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EA96C" w14:textId="77777777" w:rsidR="00CF0F2A" w:rsidRPr="00FE3A35" w:rsidRDefault="00CF0F2A" w:rsidP="001C6FC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9670EB" w14:textId="77777777" w:rsidR="00CF0F2A" w:rsidRPr="00FE3A35" w:rsidRDefault="00CF0F2A" w:rsidP="00CF0F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E3A35"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14:paraId="5776DBA9" w14:textId="77777777" w:rsidR="00CF0F2A" w:rsidRPr="00FE3A35" w:rsidRDefault="00CF0F2A" w:rsidP="00CF0F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A35">
        <w:rPr>
          <w:rFonts w:ascii="Times New Roman" w:hAnsi="Times New Roman" w:cs="Times New Roman"/>
          <w:b/>
          <w:bCs/>
          <w:sz w:val="28"/>
          <w:szCs w:val="28"/>
        </w:rPr>
        <w:t>WÓJTA GMINY SUSZEC</w:t>
      </w:r>
    </w:p>
    <w:p w14:paraId="05D5B8A4" w14:textId="6A1EB594" w:rsidR="00CF0F2A" w:rsidRPr="00FE3A35" w:rsidRDefault="00CF0F2A" w:rsidP="00CF0F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A35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 lutego </w:t>
      </w:r>
      <w:r w:rsidRPr="00FE3A35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1 r.</w:t>
      </w:r>
    </w:p>
    <w:bookmarkEnd w:id="0"/>
    <w:p w14:paraId="731921AC" w14:textId="77777777" w:rsidR="00CF0F2A" w:rsidRPr="00FE3A35" w:rsidRDefault="00CF0F2A" w:rsidP="00CF0F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2DC93C" w14:textId="77777777" w:rsidR="00CF0F2A" w:rsidRPr="00B02A53" w:rsidRDefault="00CF0F2A" w:rsidP="00CF0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OŚR.6220.2.2020</w:t>
      </w:r>
    </w:p>
    <w:p w14:paraId="458DBF1D" w14:textId="77777777" w:rsidR="00CF0F2A" w:rsidRDefault="00CF0F2A" w:rsidP="00CF0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99DD7" w14:textId="77777777" w:rsidR="00CF0F2A" w:rsidRDefault="00CF0F2A" w:rsidP="00CF0F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926EF" w14:textId="5C121D3E" w:rsidR="00CF0F2A" w:rsidRDefault="00CF0F2A" w:rsidP="0098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C13">
        <w:rPr>
          <w:rFonts w:ascii="Times New Roman" w:hAnsi="Times New Roman" w:cs="Times New Roman"/>
          <w:sz w:val="24"/>
          <w:szCs w:val="24"/>
        </w:rPr>
        <w:t xml:space="preserve">Na podstawie art. 49 oraz art. 131 ustawy z dnia 14 czerwca 1960r. Kodeksu postępowania administracyjnego (jednolity tekst: z 2020 r., poz. 256 ze zm.)   informuję, że w dniu 27 stycznia 2021 r. wpłynęła do Urzędu Gminy Suszec </w:t>
      </w:r>
      <w:r w:rsidR="001130A8" w:rsidRPr="00987C13">
        <w:rPr>
          <w:rFonts w:ascii="Times New Roman" w:hAnsi="Times New Roman" w:cs="Times New Roman"/>
          <w:sz w:val="24"/>
          <w:szCs w:val="24"/>
        </w:rPr>
        <w:t>Decyzja Samorządowego Kolegium Odwoławczego w Bielsku-Białej z dnia 18.01.2021 r., orzekając</w:t>
      </w:r>
      <w:r w:rsidR="00987C13">
        <w:rPr>
          <w:rFonts w:ascii="Times New Roman" w:hAnsi="Times New Roman" w:cs="Times New Roman"/>
          <w:sz w:val="24"/>
          <w:szCs w:val="24"/>
        </w:rPr>
        <w:t>a</w:t>
      </w:r>
      <w:r w:rsidR="001130A8" w:rsidRPr="00987C13">
        <w:rPr>
          <w:rFonts w:ascii="Times New Roman" w:hAnsi="Times New Roman" w:cs="Times New Roman"/>
          <w:sz w:val="24"/>
          <w:szCs w:val="24"/>
        </w:rPr>
        <w:t xml:space="preserve"> uchylić zaskarżoną decyzję Wójta Gminy Suszec z dnia 19.10.2020 r.</w:t>
      </w:r>
      <w:r w:rsidR="00987C13">
        <w:rPr>
          <w:rFonts w:ascii="Times New Roman" w:hAnsi="Times New Roman" w:cs="Times New Roman"/>
          <w:sz w:val="24"/>
          <w:szCs w:val="24"/>
        </w:rPr>
        <w:t xml:space="preserve"> nr OŚR.6220.2.2020,</w:t>
      </w:r>
      <w:r w:rsidR="001130A8" w:rsidRPr="00987C13">
        <w:rPr>
          <w:rFonts w:ascii="Times New Roman" w:hAnsi="Times New Roman" w:cs="Times New Roman"/>
          <w:sz w:val="24"/>
          <w:szCs w:val="24"/>
        </w:rPr>
        <w:t xml:space="preserve"> w przedmiocie odmowy wydania decyzji o środowiskowych uwarunkowaniach dla przedsięwzięcia </w:t>
      </w:r>
      <w:r w:rsidRPr="00987C13">
        <w:rPr>
          <w:rFonts w:ascii="Times New Roman" w:hAnsi="Times New Roman" w:cs="Times New Roman"/>
          <w:b/>
          <w:bCs/>
          <w:sz w:val="24"/>
          <w:szCs w:val="24"/>
        </w:rPr>
        <w:t>„Budowa elektrowni fotowoltaicznej o mocy do 1 MW wraz z niezbędną infrastrukturą techniczną, na działce oznaczonej w ewidencji gruntów i budynków nr 1170/144 w obrębie geodezyjnym Kobielice, Gmina Suszec”</w:t>
      </w:r>
      <w:r w:rsidR="001130A8" w:rsidRPr="00987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30A8" w:rsidRPr="00987C13">
        <w:rPr>
          <w:rFonts w:ascii="Times New Roman" w:hAnsi="Times New Roman" w:cs="Times New Roman"/>
          <w:sz w:val="24"/>
          <w:szCs w:val="24"/>
        </w:rPr>
        <w:t>i przekazać  sprawę do ponownego rozpatrzenia organowi I instancji.</w:t>
      </w:r>
    </w:p>
    <w:p w14:paraId="3DF8B3CF" w14:textId="77777777" w:rsidR="00987C13" w:rsidRPr="00987C13" w:rsidRDefault="00987C13" w:rsidP="0098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9ED379" w14:textId="56B54D33" w:rsidR="001130A8" w:rsidRPr="00987C13" w:rsidRDefault="00CF0F2A" w:rsidP="00987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C13">
        <w:rPr>
          <w:rFonts w:ascii="Times New Roman" w:hAnsi="Times New Roman" w:cs="Times New Roman"/>
          <w:sz w:val="24"/>
          <w:szCs w:val="24"/>
        </w:rPr>
        <w:t xml:space="preserve">Z treścią </w:t>
      </w:r>
      <w:r w:rsidR="001130A8" w:rsidRPr="00987C13">
        <w:rPr>
          <w:rFonts w:ascii="Times New Roman" w:hAnsi="Times New Roman" w:cs="Times New Roman"/>
          <w:sz w:val="24"/>
          <w:szCs w:val="24"/>
        </w:rPr>
        <w:t>decyzji</w:t>
      </w:r>
      <w:r w:rsidRPr="00987C13">
        <w:rPr>
          <w:rFonts w:ascii="Times New Roman" w:hAnsi="Times New Roman" w:cs="Times New Roman"/>
          <w:sz w:val="24"/>
          <w:szCs w:val="24"/>
        </w:rPr>
        <w:t xml:space="preserve"> strony mogą zapoznać się  w Urzędzie Gminy Suszec, ul. Lipowa 1,  w Referacie Ochrony Środowiska i Rolnictwa, pokój nr 6, codziennie w godzinach pracy urzędu tj. w poniedziałki w godz. od 7</w:t>
      </w:r>
      <w:r w:rsidRPr="00987C13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87C13">
        <w:rPr>
          <w:rFonts w:ascii="Times New Roman" w:hAnsi="Times New Roman" w:cs="Times New Roman"/>
          <w:sz w:val="24"/>
          <w:szCs w:val="24"/>
        </w:rPr>
        <w:t xml:space="preserve"> do 17</w:t>
      </w:r>
      <w:r w:rsidRPr="00987C1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87C13">
        <w:rPr>
          <w:rFonts w:ascii="Times New Roman" w:hAnsi="Times New Roman" w:cs="Times New Roman"/>
          <w:sz w:val="24"/>
          <w:szCs w:val="24"/>
        </w:rPr>
        <w:t>, od wtorku do piątku w godz. od 7</w:t>
      </w:r>
      <w:r w:rsidRPr="00987C13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87C13">
        <w:rPr>
          <w:rFonts w:ascii="Times New Roman" w:hAnsi="Times New Roman" w:cs="Times New Roman"/>
          <w:sz w:val="24"/>
          <w:szCs w:val="24"/>
        </w:rPr>
        <w:t xml:space="preserve">  do 15</w:t>
      </w:r>
      <w:r w:rsidRPr="00987C13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87C13">
        <w:rPr>
          <w:rFonts w:ascii="Times New Roman" w:hAnsi="Times New Roman" w:cs="Times New Roman"/>
          <w:sz w:val="24"/>
          <w:szCs w:val="24"/>
        </w:rPr>
        <w:t>.</w:t>
      </w:r>
    </w:p>
    <w:p w14:paraId="4C41139C" w14:textId="77777777" w:rsidR="00987C13" w:rsidRDefault="00987C13" w:rsidP="00987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F8D62" w14:textId="779A306B" w:rsidR="00CF0F2A" w:rsidRDefault="00CF0F2A" w:rsidP="00987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C13">
        <w:rPr>
          <w:rFonts w:ascii="Times New Roman" w:hAnsi="Times New Roman" w:cs="Times New Roman"/>
          <w:sz w:val="24"/>
          <w:szCs w:val="24"/>
        </w:rPr>
        <w:t>Niniejsze publiczne obwieszczenie uważa się  za dokonane po upływie 14 dni od dnia publicznego ogłoszenia.</w:t>
      </w:r>
    </w:p>
    <w:p w14:paraId="71407686" w14:textId="77777777" w:rsidR="00987C13" w:rsidRPr="00987C13" w:rsidRDefault="00987C13" w:rsidP="00987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46BBB" w14:textId="20074CDB" w:rsidR="001130A8" w:rsidRDefault="001130A8" w:rsidP="00987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C13">
        <w:rPr>
          <w:rFonts w:ascii="Times New Roman" w:hAnsi="Times New Roman" w:cs="Times New Roman"/>
          <w:sz w:val="24"/>
          <w:szCs w:val="24"/>
        </w:rPr>
        <w:t xml:space="preserve">Na podstawie art. 36 Kodeksu postępowania administracyjnego Wójt Gminy Suszec zawiadamia jednocześnie o przedłużeniu terminu załatwienia </w:t>
      </w:r>
      <w:r w:rsidR="00987C13">
        <w:rPr>
          <w:rFonts w:ascii="Times New Roman" w:hAnsi="Times New Roman" w:cs="Times New Roman"/>
          <w:sz w:val="24"/>
          <w:szCs w:val="24"/>
        </w:rPr>
        <w:t xml:space="preserve">przedmiotowej </w:t>
      </w:r>
      <w:r w:rsidRPr="00987C13">
        <w:rPr>
          <w:rFonts w:ascii="Times New Roman" w:hAnsi="Times New Roman" w:cs="Times New Roman"/>
          <w:sz w:val="24"/>
          <w:szCs w:val="24"/>
        </w:rPr>
        <w:t>sprawy</w:t>
      </w:r>
      <w:r w:rsidR="00987C13">
        <w:rPr>
          <w:rFonts w:ascii="Times New Roman" w:hAnsi="Times New Roman" w:cs="Times New Roman"/>
          <w:sz w:val="24"/>
          <w:szCs w:val="24"/>
        </w:rPr>
        <w:t>,</w:t>
      </w:r>
      <w:r w:rsidRPr="00987C13">
        <w:rPr>
          <w:rFonts w:ascii="Times New Roman" w:hAnsi="Times New Roman" w:cs="Times New Roman"/>
          <w:sz w:val="24"/>
          <w:szCs w:val="24"/>
        </w:rPr>
        <w:t xml:space="preserve"> </w:t>
      </w:r>
      <w:r w:rsidR="001C6FC9" w:rsidRPr="00987C13">
        <w:rPr>
          <w:rFonts w:ascii="Times New Roman" w:hAnsi="Times New Roman" w:cs="Times New Roman"/>
          <w:sz w:val="24"/>
          <w:szCs w:val="24"/>
        </w:rPr>
        <w:t>do czasu uzyskania opinii urbanistycznej.</w:t>
      </w:r>
      <w:r w:rsidRPr="00987C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1C1E7C" w14:textId="77777777" w:rsidR="00987C13" w:rsidRPr="00987C13" w:rsidRDefault="00987C13" w:rsidP="00987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FF2D8" w14:textId="34E1AA8D" w:rsidR="00CF0F2A" w:rsidRPr="00987C13" w:rsidRDefault="00CF0F2A" w:rsidP="00987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C13">
        <w:rPr>
          <w:rFonts w:ascii="Times New Roman" w:hAnsi="Times New Roman" w:cs="Times New Roman"/>
          <w:sz w:val="24"/>
          <w:szCs w:val="24"/>
        </w:rPr>
        <w:t xml:space="preserve">W związku z obecną sytuacją związaną z pandemią </w:t>
      </w:r>
      <w:proofErr w:type="spellStart"/>
      <w:r w:rsidRPr="00987C13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987C13">
        <w:rPr>
          <w:rFonts w:ascii="Times New Roman" w:hAnsi="Times New Roman" w:cs="Times New Roman"/>
          <w:sz w:val="24"/>
          <w:szCs w:val="24"/>
        </w:rPr>
        <w:t>, prosimy o wcześniejsze telefoniczne umówienie się na termin i godzinę  przeprowadzenia wglądu do akt</w:t>
      </w:r>
      <w:r w:rsidR="00987C13">
        <w:rPr>
          <w:rFonts w:ascii="Times New Roman" w:hAnsi="Times New Roman" w:cs="Times New Roman"/>
          <w:sz w:val="24"/>
          <w:szCs w:val="24"/>
        </w:rPr>
        <w:t xml:space="preserve"> sprawy. T</w:t>
      </w:r>
      <w:r w:rsidRPr="00987C13">
        <w:rPr>
          <w:rFonts w:ascii="Times New Roman" w:hAnsi="Times New Roman" w:cs="Times New Roman"/>
          <w:sz w:val="24"/>
          <w:szCs w:val="24"/>
        </w:rPr>
        <w:t>elefon (032) 4493066, 4493067.</w:t>
      </w:r>
    </w:p>
    <w:p w14:paraId="50B42741" w14:textId="77777777" w:rsidR="00CF0F2A" w:rsidRDefault="00CF0F2A" w:rsidP="00987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2B9D6" w14:textId="77777777" w:rsidR="00CF0F2A" w:rsidRPr="00AA2E0B" w:rsidRDefault="00CF0F2A" w:rsidP="00987C13">
      <w:pPr>
        <w:spacing w:after="0" w:line="240" w:lineRule="auto"/>
      </w:pPr>
      <w:r>
        <w:tab/>
      </w:r>
      <w:r>
        <w:tab/>
      </w:r>
    </w:p>
    <w:p w14:paraId="42B01CAF" w14:textId="77777777" w:rsidR="00CF0F2A" w:rsidRDefault="00CF0F2A" w:rsidP="00CF0F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94C86" w14:textId="726C7CC2" w:rsidR="00CF0F2A" w:rsidRDefault="00CF0F2A" w:rsidP="00CF0F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B03EE" w14:textId="78CA6C56" w:rsidR="00987C13" w:rsidRDefault="00987C13" w:rsidP="00CF0F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B11A9" w14:textId="25D141F5" w:rsidR="00987C13" w:rsidRDefault="00987C13" w:rsidP="00CF0F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C2B5E" w14:textId="0478AD6A" w:rsidR="00987C13" w:rsidRDefault="00987C13" w:rsidP="00CF0F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15D14" w14:textId="5D7C8A20" w:rsidR="00987C13" w:rsidRDefault="00987C13" w:rsidP="00CF0F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BE0DE" w14:textId="77777777" w:rsidR="00987C13" w:rsidRDefault="00987C13" w:rsidP="00CF0F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18DA3C" w14:textId="77777777" w:rsidR="00774537" w:rsidRPr="00FE3A35" w:rsidRDefault="00774537" w:rsidP="007745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74537" w:rsidRPr="00FE3A35" w:rsidSect="00BD63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07FFA" w14:textId="77777777" w:rsidR="0041103A" w:rsidRDefault="0041103A">
      <w:pPr>
        <w:spacing w:after="0" w:line="240" w:lineRule="auto"/>
      </w:pPr>
      <w:r>
        <w:separator/>
      </w:r>
    </w:p>
  </w:endnote>
  <w:endnote w:type="continuationSeparator" w:id="0">
    <w:p w14:paraId="396BD790" w14:textId="77777777" w:rsidR="0041103A" w:rsidRDefault="0041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0373B" w14:textId="77777777" w:rsidR="000C4A9B" w:rsidRDefault="004110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FBDBB" w14:textId="77777777" w:rsidR="000C4A9B" w:rsidRDefault="004110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5DF73" w14:textId="77777777" w:rsidR="000C4A9B" w:rsidRDefault="004110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AD523" w14:textId="77777777" w:rsidR="0041103A" w:rsidRDefault="0041103A">
      <w:pPr>
        <w:spacing w:after="0" w:line="240" w:lineRule="auto"/>
      </w:pPr>
      <w:r>
        <w:separator/>
      </w:r>
    </w:p>
  </w:footnote>
  <w:footnote w:type="continuationSeparator" w:id="0">
    <w:p w14:paraId="68BFE9EE" w14:textId="77777777" w:rsidR="0041103A" w:rsidRDefault="0041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EB71C" w14:textId="77777777" w:rsidR="000C4A9B" w:rsidRDefault="004110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587A2" w14:textId="77777777" w:rsidR="000C4A9B" w:rsidRDefault="0041103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F47F2" w14:textId="77777777" w:rsidR="000C4A9B" w:rsidRDefault="004110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A6"/>
    <w:rsid w:val="000614D8"/>
    <w:rsid w:val="001130A8"/>
    <w:rsid w:val="00136C74"/>
    <w:rsid w:val="001C6FC9"/>
    <w:rsid w:val="001D4D3B"/>
    <w:rsid w:val="003B3582"/>
    <w:rsid w:val="003C4B2C"/>
    <w:rsid w:val="0041103A"/>
    <w:rsid w:val="004B65F7"/>
    <w:rsid w:val="00594AEA"/>
    <w:rsid w:val="006022B8"/>
    <w:rsid w:val="006B35B6"/>
    <w:rsid w:val="00774537"/>
    <w:rsid w:val="007D0A3F"/>
    <w:rsid w:val="008448BF"/>
    <w:rsid w:val="00926886"/>
    <w:rsid w:val="0095641D"/>
    <w:rsid w:val="00987C13"/>
    <w:rsid w:val="009D025C"/>
    <w:rsid w:val="00A874A6"/>
    <w:rsid w:val="00AA2E0B"/>
    <w:rsid w:val="00B56776"/>
    <w:rsid w:val="00BB12F8"/>
    <w:rsid w:val="00CA0817"/>
    <w:rsid w:val="00CF0F2A"/>
    <w:rsid w:val="00D91C9C"/>
    <w:rsid w:val="00DD3ABA"/>
    <w:rsid w:val="00E97346"/>
    <w:rsid w:val="00EA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90EA"/>
  <w15:chartTrackingRefBased/>
  <w15:docId w15:val="{09758C85-6FD6-4FB0-9C69-D5307F37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2F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B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12F8"/>
  </w:style>
  <w:style w:type="paragraph" w:styleId="Stopka">
    <w:name w:val="footer"/>
    <w:basedOn w:val="Normalny"/>
    <w:link w:val="StopkaZnak"/>
    <w:uiPriority w:val="99"/>
    <w:semiHidden/>
    <w:unhideWhenUsed/>
    <w:rsid w:val="00BB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12F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12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1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GrazynaK</dc:creator>
  <cp:keywords/>
  <dc:description/>
  <cp:lastModifiedBy>AnnaM</cp:lastModifiedBy>
  <cp:revision>2</cp:revision>
  <cp:lastPrinted>2021-02-09T13:33:00Z</cp:lastPrinted>
  <dcterms:created xsi:type="dcterms:W3CDTF">2021-02-09T14:18:00Z</dcterms:created>
  <dcterms:modified xsi:type="dcterms:W3CDTF">2021-02-09T14:18:00Z</dcterms:modified>
</cp:coreProperties>
</file>