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ED1CB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XL</w:t>
      </w:r>
      <w:r w:rsidR="00965B18">
        <w:rPr>
          <w:rFonts w:eastAsia="Times New Roman"/>
          <w:b/>
          <w:i/>
          <w:lang w:eastAsia="en-US"/>
        </w:rPr>
        <w:t>I</w:t>
      </w:r>
      <w:r w:rsidR="007A4BC9">
        <w:rPr>
          <w:rFonts w:eastAsia="Times New Roman"/>
          <w:b/>
          <w:i/>
          <w:lang w:eastAsia="en-US"/>
        </w:rPr>
        <w:t>I</w:t>
      </w:r>
      <w:r w:rsidR="00BE3424"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374E8F">
        <w:rPr>
          <w:rFonts w:eastAsia="Times New Roman"/>
          <w:b/>
          <w:i/>
          <w:lang w:eastAsia="en-US"/>
        </w:rPr>
        <w:t>28</w:t>
      </w:r>
      <w:r w:rsidR="007A4BC9">
        <w:rPr>
          <w:rFonts w:eastAsia="Times New Roman"/>
          <w:b/>
          <w:i/>
          <w:lang w:eastAsia="en-US"/>
        </w:rPr>
        <w:t xml:space="preserve"> grudnia</w:t>
      </w:r>
      <w:r w:rsidR="007F5895">
        <w:rPr>
          <w:rFonts w:eastAsia="Times New Roman"/>
          <w:b/>
          <w:i/>
          <w:lang w:eastAsia="en-US"/>
        </w:rPr>
        <w:t xml:space="preserve"> </w:t>
      </w:r>
      <w:r>
        <w:rPr>
          <w:rFonts w:eastAsia="Times New Roman"/>
          <w:b/>
          <w:i/>
          <w:lang w:eastAsia="en-US"/>
        </w:rPr>
        <w:t>2017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95682B" w:rsidRDefault="0095682B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Stwierdzenie zdolności  Rady do podejmowania uchwał.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BE3424" w:rsidRDefault="00BE3424" w:rsidP="00ED1CB4">
      <w:pPr>
        <w:spacing w:line="240" w:lineRule="auto"/>
        <w:ind w:left="0"/>
        <w:contextualSpacing/>
        <w:rPr>
          <w:lang w:eastAsia="en-US"/>
        </w:rPr>
      </w:pPr>
    </w:p>
    <w:p w:rsidR="000515A2" w:rsidRDefault="00BE3424" w:rsidP="000515A2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EB1093" w:rsidRDefault="00EB1093" w:rsidP="00EB1093">
      <w:pPr>
        <w:pStyle w:val="Akapitzlist"/>
      </w:pPr>
    </w:p>
    <w:p w:rsidR="00EB1093" w:rsidRPr="00EB1093" w:rsidRDefault="00EB1093" w:rsidP="00EB1093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EB1093">
        <w:rPr>
          <w:rFonts w:eastAsia="Times New Roman"/>
        </w:rPr>
        <w:t>Procedura uchwalenia budżetu Gminy Suszec oraz Wieloletniej Prognozy Finansowej:</w:t>
      </w:r>
    </w:p>
    <w:p w:rsidR="00EB1093" w:rsidRPr="00FB0368" w:rsidRDefault="00EB1093" w:rsidP="00EB1093">
      <w:pPr>
        <w:spacing w:line="240" w:lineRule="auto"/>
        <w:ind w:left="0"/>
        <w:contextualSpacing/>
        <w:rPr>
          <w:lang w:eastAsia="en-US"/>
        </w:rPr>
      </w:pPr>
    </w:p>
    <w:p w:rsidR="00EB1093" w:rsidRPr="00FB0368" w:rsidRDefault="00EB1093" w:rsidP="00EB1093">
      <w:pPr>
        <w:numPr>
          <w:ilvl w:val="0"/>
          <w:numId w:val="2"/>
        </w:numPr>
        <w:tabs>
          <w:tab w:val="num" w:pos="1068"/>
        </w:tabs>
        <w:spacing w:after="200"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przedstawienie projektu uchwały budżetowej wraz z uzasadnieniem oraz projektu uchwały o Wieloletniej Prognozy Finansowej,</w:t>
      </w:r>
    </w:p>
    <w:p w:rsidR="00EB1093" w:rsidRPr="00FB0368" w:rsidRDefault="00EB1093" w:rsidP="00EB1093">
      <w:pPr>
        <w:numPr>
          <w:ilvl w:val="0"/>
          <w:numId w:val="2"/>
        </w:numPr>
        <w:tabs>
          <w:tab w:val="num" w:pos="1068"/>
        </w:tabs>
        <w:spacing w:after="200"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przedstawienie opinii Komisji Rady o projekcie budżetu oraz opinii Komisji Rady o Wieloletniej Prognozie Finansowej,</w:t>
      </w:r>
    </w:p>
    <w:p w:rsidR="00EB1093" w:rsidRPr="00FB0368" w:rsidRDefault="00EB1093" w:rsidP="00EB1093">
      <w:pPr>
        <w:numPr>
          <w:ilvl w:val="0"/>
          <w:numId w:val="2"/>
        </w:numPr>
        <w:tabs>
          <w:tab w:val="num" w:pos="1068"/>
        </w:tabs>
        <w:spacing w:after="200"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przedstawienie opinii Regionalnej  Izby Obrachunkowej w Katowicach o projekcie budżetu oraz opinii Regionalnej Izby Obrachunkowej w Katowicach o Wieloletniej Prognozie Finansowej,</w:t>
      </w:r>
    </w:p>
    <w:p w:rsidR="00EB1093" w:rsidRDefault="00EB1093" w:rsidP="00EB1093">
      <w:pPr>
        <w:numPr>
          <w:ilvl w:val="0"/>
          <w:numId w:val="2"/>
        </w:numPr>
        <w:tabs>
          <w:tab w:val="num" w:pos="1068"/>
        </w:tabs>
        <w:spacing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dyskusja nad projektami uchwał i wniesionymi poprawkami do projektów lub wnioskami oraz poddanie ich pod głosowanie.</w:t>
      </w:r>
    </w:p>
    <w:p w:rsidR="00EB1093" w:rsidRDefault="00EB1093" w:rsidP="00EB1093">
      <w:pPr>
        <w:tabs>
          <w:tab w:val="num" w:pos="1068"/>
        </w:tabs>
        <w:spacing w:line="240" w:lineRule="auto"/>
        <w:ind w:left="1004"/>
        <w:jc w:val="both"/>
        <w:rPr>
          <w:rFonts w:eastAsia="Times New Roman"/>
        </w:rPr>
      </w:pPr>
    </w:p>
    <w:p w:rsidR="00EB1093" w:rsidRDefault="00EB1093" w:rsidP="00EB1093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EB1093">
        <w:rPr>
          <w:rFonts w:eastAsia="Times New Roman"/>
        </w:rPr>
        <w:t>Podjęcie uchwały w sprawie Wieloletniej Prognozy Finansowej Gminy Suszec na lata 2017-2024.</w:t>
      </w:r>
    </w:p>
    <w:p w:rsidR="00EB1093" w:rsidRDefault="00EB1093" w:rsidP="00EB1093">
      <w:pPr>
        <w:pStyle w:val="Akapitzlist"/>
        <w:spacing w:line="240" w:lineRule="auto"/>
        <w:ind w:left="644"/>
        <w:jc w:val="both"/>
        <w:rPr>
          <w:rFonts w:eastAsia="Times New Roman"/>
        </w:rPr>
      </w:pPr>
    </w:p>
    <w:p w:rsidR="00EB1093" w:rsidRPr="00EB1093" w:rsidRDefault="00EB1093" w:rsidP="00EB1093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EB1093">
        <w:rPr>
          <w:rFonts w:eastAsia="Times New Roman"/>
        </w:rPr>
        <w:t>Podjęcie uchwały w sprawie uchwały budżetowej Gminy Suszec</w:t>
      </w:r>
      <w:r w:rsidR="00965B18">
        <w:rPr>
          <w:rFonts w:eastAsia="Times New Roman"/>
        </w:rPr>
        <w:t xml:space="preserve"> na rok 2018</w:t>
      </w:r>
      <w:r w:rsidRPr="00EB1093">
        <w:rPr>
          <w:rFonts w:eastAsia="Times New Roman"/>
        </w:rPr>
        <w:t>.</w:t>
      </w:r>
      <w:r w:rsidRPr="00FB0368">
        <w:t xml:space="preserve"> </w:t>
      </w:r>
    </w:p>
    <w:p w:rsidR="007159F6" w:rsidRDefault="007159F6" w:rsidP="007159F6">
      <w:pPr>
        <w:spacing w:line="240" w:lineRule="auto"/>
        <w:ind w:left="0"/>
        <w:contextualSpacing/>
        <w:jc w:val="both"/>
      </w:pPr>
    </w:p>
    <w:p w:rsidR="00EB1093" w:rsidRDefault="001B7414" w:rsidP="00EB1093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374E8F">
        <w:t>udzielenia pomocy finansowej Powiatowi Pszczyńskiemu przez Gminę Suszec</w:t>
      </w:r>
      <w:r w:rsidR="00EB1093">
        <w:t>.</w:t>
      </w:r>
    </w:p>
    <w:p w:rsidR="00EB1093" w:rsidRDefault="00EB1093" w:rsidP="00EB1093">
      <w:pPr>
        <w:pStyle w:val="Akapitzlist"/>
      </w:pPr>
    </w:p>
    <w:p w:rsidR="00EB1093" w:rsidRPr="00EB1093" w:rsidRDefault="00EB1093" w:rsidP="00EB1093">
      <w:pPr>
        <w:numPr>
          <w:ilvl w:val="0"/>
          <w:numId w:val="1"/>
        </w:numPr>
        <w:spacing w:line="240" w:lineRule="auto"/>
        <w:contextualSpacing/>
        <w:jc w:val="both"/>
      </w:pPr>
      <w:r w:rsidRPr="003D6208">
        <w:rPr>
          <w:lang w:eastAsia="en-US"/>
        </w:rPr>
        <w:t>Podjęcie uchwały w sprawie przyjęcia gminnego programu profilaktyki i rozwiązyw</w:t>
      </w:r>
      <w:r w:rsidRPr="003D6208">
        <w:rPr>
          <w:lang w:eastAsia="en-US"/>
        </w:rPr>
        <w:t>a</w:t>
      </w:r>
      <w:r w:rsidRPr="003D6208">
        <w:rPr>
          <w:lang w:eastAsia="en-US"/>
        </w:rPr>
        <w:t>nia pro</w:t>
      </w:r>
      <w:r>
        <w:rPr>
          <w:lang w:eastAsia="en-US"/>
        </w:rPr>
        <w:t>blemów  alkoholowych na rok 2018</w:t>
      </w:r>
      <w:r w:rsidRPr="003D6208">
        <w:rPr>
          <w:lang w:eastAsia="en-US"/>
        </w:rPr>
        <w:t>.</w:t>
      </w:r>
    </w:p>
    <w:p w:rsidR="00CD59FC" w:rsidRDefault="00CD59FC" w:rsidP="00CD59FC">
      <w:pPr>
        <w:pStyle w:val="Akapitzlist"/>
      </w:pPr>
    </w:p>
    <w:p w:rsidR="00965B18" w:rsidRPr="00965B18" w:rsidRDefault="00965B18" w:rsidP="00965B18">
      <w:pPr>
        <w:numPr>
          <w:ilvl w:val="0"/>
          <w:numId w:val="1"/>
        </w:numPr>
        <w:spacing w:line="240" w:lineRule="auto"/>
        <w:jc w:val="both"/>
      </w:pPr>
      <w:r w:rsidRPr="00EB1093">
        <w:rPr>
          <w:rFonts w:eastAsia="Times New Roman"/>
        </w:rPr>
        <w:t>Podjęcie uchwały w sprawie przystąpienia do sporządzenia miejscowego planu zag</w:t>
      </w:r>
      <w:r w:rsidRPr="00EB1093">
        <w:rPr>
          <w:rFonts w:eastAsia="Times New Roman"/>
        </w:rPr>
        <w:t>o</w:t>
      </w:r>
      <w:r w:rsidRPr="00EB1093">
        <w:rPr>
          <w:rFonts w:eastAsia="Times New Roman"/>
        </w:rPr>
        <w:t>spodarowania przestrzennego obszar</w:t>
      </w:r>
      <w:r>
        <w:rPr>
          <w:rFonts w:eastAsia="Times New Roman"/>
        </w:rPr>
        <w:t xml:space="preserve">ów położonych </w:t>
      </w:r>
      <w:r w:rsidR="00B40BF6">
        <w:rPr>
          <w:rFonts w:eastAsia="Times New Roman"/>
        </w:rPr>
        <w:t>w rejonie ul. Pszczyńskiej i S</w:t>
      </w:r>
      <w:r>
        <w:rPr>
          <w:rFonts w:eastAsia="Times New Roman"/>
        </w:rPr>
        <w:t>zko</w:t>
      </w:r>
      <w:r>
        <w:rPr>
          <w:rFonts w:eastAsia="Times New Roman"/>
        </w:rPr>
        <w:t>l</w:t>
      </w:r>
      <w:r>
        <w:rPr>
          <w:rFonts w:eastAsia="Times New Roman"/>
        </w:rPr>
        <w:t xml:space="preserve">nej w Suszcu. </w:t>
      </w:r>
    </w:p>
    <w:p w:rsidR="0001353B" w:rsidRPr="0001353B" w:rsidRDefault="0001353B" w:rsidP="0001353B">
      <w:pPr>
        <w:spacing w:line="240" w:lineRule="auto"/>
        <w:ind w:left="0"/>
        <w:contextualSpacing/>
        <w:jc w:val="both"/>
        <w:rPr>
          <w:rFonts w:eastAsia="Times New Roman"/>
        </w:rPr>
      </w:pPr>
      <w:bookmarkStart w:id="0" w:name="_GoBack"/>
      <w:bookmarkEnd w:id="0"/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lastRenderedPageBreak/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41C3D" w:rsidRPr="0035176A" w:rsidRDefault="00BE3424" w:rsidP="0035176A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 w:tplc="2CB43F5A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3A48113C"/>
    <w:multiLevelType w:val="hybridMultilevel"/>
    <w:tmpl w:val="02B2B0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56EC3"/>
    <w:multiLevelType w:val="hybridMultilevel"/>
    <w:tmpl w:val="A4EC9EBC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04CC7"/>
    <w:rsid w:val="0001353B"/>
    <w:rsid w:val="000515A2"/>
    <w:rsid w:val="0006540D"/>
    <w:rsid w:val="00075B50"/>
    <w:rsid w:val="00076715"/>
    <w:rsid w:val="00076B25"/>
    <w:rsid w:val="0008107B"/>
    <w:rsid w:val="000A13B8"/>
    <w:rsid w:val="000D22B0"/>
    <w:rsid w:val="000E1A92"/>
    <w:rsid w:val="000F5244"/>
    <w:rsid w:val="001115D7"/>
    <w:rsid w:val="00183CC8"/>
    <w:rsid w:val="001A7BBD"/>
    <w:rsid w:val="001B7414"/>
    <w:rsid w:val="001D6EAA"/>
    <w:rsid w:val="00203964"/>
    <w:rsid w:val="002A7E18"/>
    <w:rsid w:val="00330C06"/>
    <w:rsid w:val="0035176A"/>
    <w:rsid w:val="00351B93"/>
    <w:rsid w:val="003645EB"/>
    <w:rsid w:val="00374E8F"/>
    <w:rsid w:val="003A57BB"/>
    <w:rsid w:val="003E6E96"/>
    <w:rsid w:val="003E705F"/>
    <w:rsid w:val="004272A6"/>
    <w:rsid w:val="0049638D"/>
    <w:rsid w:val="00497B9A"/>
    <w:rsid w:val="00540268"/>
    <w:rsid w:val="00551CFD"/>
    <w:rsid w:val="00571F5D"/>
    <w:rsid w:val="00586254"/>
    <w:rsid w:val="00591F8F"/>
    <w:rsid w:val="005B2933"/>
    <w:rsid w:val="005D4EB9"/>
    <w:rsid w:val="005F17AE"/>
    <w:rsid w:val="00615245"/>
    <w:rsid w:val="00645F0F"/>
    <w:rsid w:val="00650A5C"/>
    <w:rsid w:val="00676236"/>
    <w:rsid w:val="00682F38"/>
    <w:rsid w:val="006A0210"/>
    <w:rsid w:val="006D3F4A"/>
    <w:rsid w:val="007159F6"/>
    <w:rsid w:val="00762122"/>
    <w:rsid w:val="00766B0F"/>
    <w:rsid w:val="00772C1F"/>
    <w:rsid w:val="00792385"/>
    <w:rsid w:val="007A07A9"/>
    <w:rsid w:val="007A4BC9"/>
    <w:rsid w:val="007F3F57"/>
    <w:rsid w:val="007F5895"/>
    <w:rsid w:val="00823EF7"/>
    <w:rsid w:val="00885DF6"/>
    <w:rsid w:val="008920B6"/>
    <w:rsid w:val="008E7CAF"/>
    <w:rsid w:val="00930093"/>
    <w:rsid w:val="009438D5"/>
    <w:rsid w:val="0095682B"/>
    <w:rsid w:val="00965B18"/>
    <w:rsid w:val="00971FD6"/>
    <w:rsid w:val="00981555"/>
    <w:rsid w:val="009854C8"/>
    <w:rsid w:val="009A398B"/>
    <w:rsid w:val="009C20B1"/>
    <w:rsid w:val="00A04AD6"/>
    <w:rsid w:val="00A37B4E"/>
    <w:rsid w:val="00A37F8F"/>
    <w:rsid w:val="00A406B8"/>
    <w:rsid w:val="00A55F9B"/>
    <w:rsid w:val="00A935DA"/>
    <w:rsid w:val="00A939A1"/>
    <w:rsid w:val="00AC713E"/>
    <w:rsid w:val="00B11B6B"/>
    <w:rsid w:val="00B22C9D"/>
    <w:rsid w:val="00B25130"/>
    <w:rsid w:val="00B40BF6"/>
    <w:rsid w:val="00B41C3D"/>
    <w:rsid w:val="00BC0189"/>
    <w:rsid w:val="00BD7C49"/>
    <w:rsid w:val="00BE3424"/>
    <w:rsid w:val="00C02D6F"/>
    <w:rsid w:val="00C10EF9"/>
    <w:rsid w:val="00C16137"/>
    <w:rsid w:val="00C654A6"/>
    <w:rsid w:val="00CD59FC"/>
    <w:rsid w:val="00D026F9"/>
    <w:rsid w:val="00D032FB"/>
    <w:rsid w:val="00D11F8D"/>
    <w:rsid w:val="00D30700"/>
    <w:rsid w:val="00D875A3"/>
    <w:rsid w:val="00DA1D76"/>
    <w:rsid w:val="00DD6855"/>
    <w:rsid w:val="00E718F1"/>
    <w:rsid w:val="00E73701"/>
    <w:rsid w:val="00EB1093"/>
    <w:rsid w:val="00ED1CB4"/>
    <w:rsid w:val="00F01C11"/>
    <w:rsid w:val="00F14868"/>
    <w:rsid w:val="00F57E11"/>
    <w:rsid w:val="00F75AA5"/>
    <w:rsid w:val="00F96C51"/>
    <w:rsid w:val="00FB1CC9"/>
    <w:rsid w:val="00FB1DF4"/>
    <w:rsid w:val="00FC3EBD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C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CA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A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C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CA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A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60</cp:revision>
  <cp:lastPrinted>2017-12-21T14:43:00Z</cp:lastPrinted>
  <dcterms:created xsi:type="dcterms:W3CDTF">2017-01-13T11:17:00Z</dcterms:created>
  <dcterms:modified xsi:type="dcterms:W3CDTF">2017-12-21T14:46:00Z</dcterms:modified>
</cp:coreProperties>
</file>