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829" w:rsidRDefault="004C4829" w:rsidP="004C4829">
      <w:pPr>
        <w:spacing w:line="240" w:lineRule="auto"/>
        <w:ind w:left="360"/>
        <w:jc w:val="center"/>
        <w:rPr>
          <w:rFonts w:eastAsia="Times New Roman"/>
          <w:b/>
          <w:i/>
          <w:szCs w:val="24"/>
        </w:rPr>
      </w:pPr>
      <w:bookmarkStart w:id="0" w:name="_GoBack"/>
      <w:r>
        <w:rPr>
          <w:rFonts w:eastAsia="Times New Roman"/>
          <w:b/>
          <w:i/>
          <w:szCs w:val="24"/>
        </w:rPr>
        <w:t xml:space="preserve">P O R Z Ą D E K    </w:t>
      </w:r>
    </w:p>
    <w:p w:rsidR="004C4829" w:rsidRDefault="004C4829" w:rsidP="004C4829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szCs w:val="24"/>
        </w:rPr>
      </w:pPr>
      <w:r>
        <w:rPr>
          <w:rFonts w:eastAsia="Times New Roman"/>
          <w:b/>
          <w:i/>
          <w:szCs w:val="24"/>
        </w:rPr>
        <w:t>obrad  X</w:t>
      </w:r>
      <w:r w:rsidR="007C041B">
        <w:rPr>
          <w:rFonts w:eastAsia="Times New Roman"/>
          <w:b/>
          <w:i/>
          <w:szCs w:val="24"/>
        </w:rPr>
        <w:t>V</w:t>
      </w:r>
      <w:r w:rsidR="0034762C">
        <w:rPr>
          <w:rFonts w:eastAsia="Times New Roman"/>
          <w:b/>
          <w:i/>
          <w:szCs w:val="24"/>
        </w:rPr>
        <w:t>I</w:t>
      </w:r>
      <w:r>
        <w:rPr>
          <w:rFonts w:eastAsia="Times New Roman"/>
          <w:b/>
          <w:i/>
          <w:szCs w:val="24"/>
        </w:rPr>
        <w:t xml:space="preserve"> Sesji Rady Gminy Suszec</w:t>
      </w:r>
    </w:p>
    <w:p w:rsidR="004C4829" w:rsidRDefault="001B0A4B" w:rsidP="004C4829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szCs w:val="24"/>
        </w:rPr>
      </w:pPr>
      <w:r>
        <w:rPr>
          <w:rFonts w:eastAsia="Times New Roman"/>
          <w:b/>
          <w:i/>
          <w:szCs w:val="24"/>
        </w:rPr>
        <w:t xml:space="preserve">w dniu </w:t>
      </w:r>
      <w:r w:rsidR="0034762C">
        <w:rPr>
          <w:rFonts w:eastAsia="Times New Roman"/>
          <w:b/>
          <w:i/>
          <w:szCs w:val="24"/>
        </w:rPr>
        <w:t>10 grudnia</w:t>
      </w:r>
      <w:r w:rsidR="00A94C18">
        <w:rPr>
          <w:rFonts w:eastAsia="Times New Roman"/>
          <w:b/>
          <w:i/>
          <w:szCs w:val="24"/>
        </w:rPr>
        <w:t xml:space="preserve"> </w:t>
      </w:r>
      <w:r>
        <w:rPr>
          <w:rFonts w:eastAsia="Times New Roman"/>
          <w:b/>
          <w:i/>
          <w:szCs w:val="24"/>
        </w:rPr>
        <w:t>2015 r.</w:t>
      </w:r>
    </w:p>
    <w:p w:rsidR="004C4829" w:rsidRDefault="004C4829" w:rsidP="004C4829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szCs w:val="24"/>
        </w:rPr>
      </w:pPr>
    </w:p>
    <w:p w:rsidR="004C4829" w:rsidRDefault="004C4829" w:rsidP="004C4829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szCs w:val="24"/>
        </w:rPr>
      </w:pPr>
    </w:p>
    <w:p w:rsidR="004C4829" w:rsidRPr="00806783" w:rsidRDefault="004C4829" w:rsidP="0034762C">
      <w:pPr>
        <w:pStyle w:val="Akapitzlist"/>
        <w:numPr>
          <w:ilvl w:val="0"/>
          <w:numId w:val="7"/>
        </w:numPr>
        <w:spacing w:line="240" w:lineRule="auto"/>
        <w:rPr>
          <w:sz w:val="22"/>
        </w:rPr>
      </w:pPr>
      <w:r w:rsidRPr="00806783">
        <w:rPr>
          <w:sz w:val="22"/>
        </w:rPr>
        <w:t>Godz. 13.00  Otwarcie sesji.</w:t>
      </w:r>
    </w:p>
    <w:p w:rsidR="004C4829" w:rsidRPr="00806783" w:rsidRDefault="004C4829" w:rsidP="0034762C">
      <w:pPr>
        <w:pStyle w:val="Akapitzlist"/>
        <w:numPr>
          <w:ilvl w:val="0"/>
          <w:numId w:val="7"/>
        </w:numPr>
        <w:spacing w:line="240" w:lineRule="auto"/>
        <w:rPr>
          <w:sz w:val="22"/>
        </w:rPr>
      </w:pPr>
      <w:r w:rsidRPr="00806783">
        <w:rPr>
          <w:sz w:val="22"/>
        </w:rPr>
        <w:t>Stwierdzenie zdolności  Rady do podejmowania uchwał.</w:t>
      </w:r>
    </w:p>
    <w:p w:rsidR="004C4829" w:rsidRPr="00806783" w:rsidRDefault="004C4829" w:rsidP="0034762C">
      <w:pPr>
        <w:pStyle w:val="Akapitzlist"/>
        <w:numPr>
          <w:ilvl w:val="0"/>
          <w:numId w:val="7"/>
        </w:numPr>
        <w:spacing w:line="240" w:lineRule="auto"/>
        <w:rPr>
          <w:sz w:val="22"/>
        </w:rPr>
      </w:pPr>
      <w:r w:rsidRPr="00806783">
        <w:rPr>
          <w:sz w:val="22"/>
        </w:rPr>
        <w:t>Przedstawienie porządku obrad.</w:t>
      </w:r>
    </w:p>
    <w:p w:rsidR="004C4829" w:rsidRPr="00806783" w:rsidRDefault="004C4829" w:rsidP="0034762C">
      <w:pPr>
        <w:pStyle w:val="Akapitzlist"/>
        <w:numPr>
          <w:ilvl w:val="0"/>
          <w:numId w:val="7"/>
        </w:numPr>
        <w:spacing w:line="240" w:lineRule="auto"/>
        <w:rPr>
          <w:sz w:val="22"/>
        </w:rPr>
      </w:pPr>
      <w:r w:rsidRPr="00806783">
        <w:rPr>
          <w:sz w:val="22"/>
        </w:rPr>
        <w:t>Przyjęcie protokołu z obrad poprzedniej sesji.</w:t>
      </w:r>
    </w:p>
    <w:p w:rsidR="004C4829" w:rsidRPr="00806783" w:rsidRDefault="004C4829" w:rsidP="0034762C">
      <w:pPr>
        <w:tabs>
          <w:tab w:val="left" w:pos="284"/>
        </w:tabs>
        <w:spacing w:line="240" w:lineRule="auto"/>
        <w:ind w:left="0"/>
        <w:jc w:val="both"/>
        <w:rPr>
          <w:sz w:val="22"/>
        </w:rPr>
      </w:pPr>
    </w:p>
    <w:p w:rsidR="004C4829" w:rsidRPr="00806783" w:rsidRDefault="004C4829" w:rsidP="0034762C">
      <w:pPr>
        <w:pStyle w:val="Akapitzlist"/>
        <w:numPr>
          <w:ilvl w:val="0"/>
          <w:numId w:val="7"/>
        </w:numPr>
        <w:spacing w:line="240" w:lineRule="auto"/>
        <w:jc w:val="both"/>
        <w:rPr>
          <w:sz w:val="22"/>
          <w:lang w:eastAsia="pl-PL"/>
        </w:rPr>
      </w:pPr>
      <w:r w:rsidRPr="00806783">
        <w:rPr>
          <w:sz w:val="22"/>
        </w:rPr>
        <w:t xml:space="preserve">Podjęcie uchwały w sprawie zmiany uchwały Nr III/15/2014 Rady Gminy Suszec z dnia  22 grudnia 2014 r. w sprawie uchwały budżetowej Gminy Suszec na rok 2015. </w:t>
      </w:r>
    </w:p>
    <w:p w:rsidR="0034762C" w:rsidRPr="00806783" w:rsidRDefault="0034762C" w:rsidP="0034762C">
      <w:pPr>
        <w:pStyle w:val="Akapitzlist"/>
        <w:rPr>
          <w:sz w:val="22"/>
          <w:lang w:eastAsia="pl-PL"/>
        </w:rPr>
      </w:pPr>
    </w:p>
    <w:p w:rsidR="0034762C" w:rsidRPr="00806783" w:rsidRDefault="0034762C" w:rsidP="0034762C">
      <w:pPr>
        <w:pStyle w:val="Akapitzlist"/>
        <w:numPr>
          <w:ilvl w:val="0"/>
          <w:numId w:val="7"/>
        </w:numPr>
        <w:spacing w:line="240" w:lineRule="auto"/>
        <w:jc w:val="both"/>
        <w:rPr>
          <w:sz w:val="22"/>
          <w:lang w:eastAsia="pl-PL"/>
        </w:rPr>
      </w:pPr>
      <w:r w:rsidRPr="00806783">
        <w:rPr>
          <w:sz w:val="22"/>
        </w:rPr>
        <w:t xml:space="preserve">Podjęcie uchwały w sprawie </w:t>
      </w:r>
      <w:r w:rsidRPr="00806783">
        <w:rPr>
          <w:sz w:val="22"/>
          <w:lang w:eastAsia="pl-PL"/>
        </w:rPr>
        <w:t>zmiany Uchwały Nr III/14/2014 Rady Gminy Suszec z dnia 22 grudnia 2014 r. roku w sprawie Wieloletniej Prognozy Finansowej Gminy Suszec na lata 2015-2024.</w:t>
      </w:r>
    </w:p>
    <w:p w:rsidR="0034762C" w:rsidRPr="00806783" w:rsidRDefault="0034762C" w:rsidP="0034762C">
      <w:pPr>
        <w:pStyle w:val="Akapitzlist"/>
        <w:rPr>
          <w:sz w:val="22"/>
          <w:lang w:eastAsia="pl-PL"/>
        </w:rPr>
      </w:pPr>
    </w:p>
    <w:p w:rsidR="0034762C" w:rsidRPr="00806783" w:rsidRDefault="00D31010" w:rsidP="0034762C">
      <w:pPr>
        <w:pStyle w:val="Akapitzlist"/>
        <w:numPr>
          <w:ilvl w:val="0"/>
          <w:numId w:val="7"/>
        </w:numPr>
        <w:spacing w:line="240" w:lineRule="auto"/>
        <w:jc w:val="both"/>
        <w:rPr>
          <w:sz w:val="22"/>
          <w:lang w:eastAsia="pl-PL"/>
        </w:rPr>
      </w:pPr>
      <w:r>
        <w:rPr>
          <w:sz w:val="22"/>
          <w:lang w:eastAsia="pl-PL"/>
        </w:rPr>
        <w:t>Podjęcie uchwały w sprawie określenia wzorów formularzy informacji i deklaracji podatkowych dla podatku od nieruchomości, podatku rolnego, podatku leśnego, obowiązujących w Gminie Suszec.</w:t>
      </w:r>
    </w:p>
    <w:p w:rsidR="0034762C" w:rsidRPr="00806783" w:rsidRDefault="0034762C" w:rsidP="0034762C">
      <w:pPr>
        <w:pStyle w:val="Akapitzlist"/>
        <w:rPr>
          <w:sz w:val="22"/>
          <w:lang w:eastAsia="pl-PL"/>
        </w:rPr>
      </w:pPr>
    </w:p>
    <w:p w:rsidR="0034762C" w:rsidRDefault="0034762C" w:rsidP="0034762C">
      <w:pPr>
        <w:pStyle w:val="Akapitzlist"/>
        <w:numPr>
          <w:ilvl w:val="0"/>
          <w:numId w:val="7"/>
        </w:numPr>
        <w:spacing w:line="240" w:lineRule="auto"/>
        <w:jc w:val="both"/>
        <w:rPr>
          <w:sz w:val="22"/>
          <w:lang w:eastAsia="pl-PL"/>
        </w:rPr>
      </w:pPr>
      <w:r w:rsidRPr="00806783">
        <w:rPr>
          <w:sz w:val="22"/>
          <w:lang w:eastAsia="pl-PL"/>
        </w:rPr>
        <w:t>Podjęcie uchwały w sprawie wyrażenia zgody na wydzierżawienie działek gruntowych stanowiących własność Gminy Suszec.</w:t>
      </w:r>
    </w:p>
    <w:p w:rsidR="0034762C" w:rsidRPr="000C5B38" w:rsidRDefault="0034762C" w:rsidP="000C5B38">
      <w:pPr>
        <w:ind w:left="0"/>
        <w:rPr>
          <w:sz w:val="22"/>
          <w:lang w:eastAsia="pl-PL"/>
        </w:rPr>
      </w:pPr>
    </w:p>
    <w:p w:rsidR="0034762C" w:rsidRPr="00806783" w:rsidRDefault="0034762C" w:rsidP="0034762C">
      <w:pPr>
        <w:pStyle w:val="Akapitzlist"/>
        <w:numPr>
          <w:ilvl w:val="0"/>
          <w:numId w:val="7"/>
        </w:numPr>
        <w:spacing w:line="240" w:lineRule="auto"/>
        <w:jc w:val="both"/>
        <w:rPr>
          <w:sz w:val="22"/>
          <w:lang w:eastAsia="pl-PL"/>
        </w:rPr>
      </w:pPr>
      <w:r w:rsidRPr="00806783">
        <w:rPr>
          <w:sz w:val="22"/>
          <w:lang w:eastAsia="pl-PL"/>
        </w:rPr>
        <w:t>Podjęcie uchwały w sprawie współdziałania z Powiatem Pszczyńskim na podstawie porozumienia.</w:t>
      </w:r>
    </w:p>
    <w:p w:rsidR="00806783" w:rsidRPr="00806783" w:rsidRDefault="00806783" w:rsidP="00806783">
      <w:pPr>
        <w:spacing w:line="240" w:lineRule="auto"/>
        <w:ind w:left="0"/>
        <w:jc w:val="both"/>
        <w:rPr>
          <w:sz w:val="22"/>
          <w:lang w:eastAsia="pl-PL"/>
        </w:rPr>
      </w:pPr>
    </w:p>
    <w:p w:rsidR="0034762C" w:rsidRPr="00806783" w:rsidRDefault="0034762C" w:rsidP="0034762C">
      <w:pPr>
        <w:pStyle w:val="Akapitzlist"/>
        <w:numPr>
          <w:ilvl w:val="0"/>
          <w:numId w:val="7"/>
        </w:numPr>
        <w:spacing w:line="240" w:lineRule="auto"/>
        <w:jc w:val="both"/>
        <w:rPr>
          <w:sz w:val="22"/>
          <w:lang w:eastAsia="pl-PL"/>
        </w:rPr>
      </w:pPr>
      <w:r w:rsidRPr="00806783">
        <w:rPr>
          <w:sz w:val="22"/>
          <w:lang w:eastAsia="pl-PL"/>
        </w:rPr>
        <w:t>Podjęcie uchwały w sprawie współdziałania z Powiatem Pszczyńskim na podstawie porozumienia.</w:t>
      </w:r>
    </w:p>
    <w:p w:rsidR="00806783" w:rsidRPr="00806783" w:rsidRDefault="00806783" w:rsidP="00806783">
      <w:pPr>
        <w:spacing w:line="240" w:lineRule="auto"/>
        <w:ind w:left="0"/>
        <w:jc w:val="both"/>
        <w:rPr>
          <w:sz w:val="22"/>
          <w:lang w:eastAsia="pl-PL"/>
        </w:rPr>
      </w:pPr>
    </w:p>
    <w:p w:rsidR="00690911" w:rsidRPr="00806783" w:rsidRDefault="00690911" w:rsidP="00690911">
      <w:pPr>
        <w:pStyle w:val="Akapitzlist"/>
        <w:numPr>
          <w:ilvl w:val="0"/>
          <w:numId w:val="7"/>
        </w:numPr>
        <w:spacing w:line="240" w:lineRule="auto"/>
        <w:jc w:val="both"/>
        <w:rPr>
          <w:sz w:val="22"/>
          <w:lang w:eastAsia="pl-PL"/>
        </w:rPr>
      </w:pPr>
      <w:r w:rsidRPr="00806783">
        <w:rPr>
          <w:sz w:val="22"/>
          <w:lang w:eastAsia="pl-PL"/>
        </w:rPr>
        <w:t>Podjęcie uchwał</w:t>
      </w:r>
      <w:r w:rsidR="00806783">
        <w:rPr>
          <w:sz w:val="22"/>
          <w:lang w:eastAsia="pl-PL"/>
        </w:rPr>
        <w:t>y w sprawie zmiany uchwały Nr XV</w:t>
      </w:r>
      <w:r w:rsidR="00D31010">
        <w:rPr>
          <w:sz w:val="22"/>
          <w:lang w:eastAsia="pl-PL"/>
        </w:rPr>
        <w:t>/123/2015 Rady G</w:t>
      </w:r>
      <w:r w:rsidRPr="00806783">
        <w:rPr>
          <w:sz w:val="22"/>
          <w:lang w:eastAsia="pl-PL"/>
        </w:rPr>
        <w:t>miny Suszec z dnia 26 listopada 2015 r. w sprawie uchwalenia na rok 2016 Programu współpracy Gminy Suszec z organizacjami pozarządowymi oraz podmiotami, o których mowa w art. 3 ust. 3 ustawy z dnia 24 kwietnia 2003 r. o działalności pożytku publicznego i wolontariacie.</w:t>
      </w:r>
    </w:p>
    <w:p w:rsidR="00806783" w:rsidRPr="00806783" w:rsidRDefault="00806783" w:rsidP="00806783">
      <w:pPr>
        <w:spacing w:line="240" w:lineRule="auto"/>
        <w:ind w:left="0"/>
        <w:jc w:val="both"/>
        <w:rPr>
          <w:sz w:val="22"/>
          <w:lang w:eastAsia="pl-PL"/>
        </w:rPr>
      </w:pPr>
    </w:p>
    <w:p w:rsidR="0034762C" w:rsidRPr="00806783" w:rsidRDefault="00D96000" w:rsidP="0034762C">
      <w:pPr>
        <w:pStyle w:val="Akapitzlist"/>
        <w:numPr>
          <w:ilvl w:val="0"/>
          <w:numId w:val="7"/>
        </w:numPr>
        <w:spacing w:line="240" w:lineRule="auto"/>
        <w:jc w:val="both"/>
        <w:rPr>
          <w:sz w:val="22"/>
          <w:lang w:eastAsia="pl-PL"/>
        </w:rPr>
      </w:pPr>
      <w:r>
        <w:rPr>
          <w:sz w:val="22"/>
          <w:lang w:eastAsia="pl-PL"/>
        </w:rPr>
        <w:t>Podjęcie uchwały w sprawie ustalenia planu sieci oraz określenia granic obwodów publicznych szkół podstawowych i gimnazjów prowadzonych przez Gminę Suszec.</w:t>
      </w:r>
    </w:p>
    <w:p w:rsidR="00806783" w:rsidRPr="00806783" w:rsidRDefault="00806783" w:rsidP="00806783">
      <w:pPr>
        <w:spacing w:line="240" w:lineRule="auto"/>
        <w:ind w:left="0"/>
        <w:jc w:val="both"/>
        <w:rPr>
          <w:sz w:val="22"/>
          <w:lang w:eastAsia="pl-PL"/>
        </w:rPr>
      </w:pPr>
    </w:p>
    <w:p w:rsidR="00690911" w:rsidRPr="00806783" w:rsidRDefault="00690911" w:rsidP="0034762C">
      <w:pPr>
        <w:pStyle w:val="Akapitzlist"/>
        <w:numPr>
          <w:ilvl w:val="0"/>
          <w:numId w:val="7"/>
        </w:numPr>
        <w:spacing w:line="240" w:lineRule="auto"/>
        <w:jc w:val="both"/>
        <w:rPr>
          <w:sz w:val="22"/>
          <w:lang w:eastAsia="pl-PL"/>
        </w:rPr>
      </w:pPr>
      <w:r w:rsidRPr="00806783">
        <w:rPr>
          <w:sz w:val="22"/>
          <w:lang w:eastAsia="pl-PL"/>
        </w:rPr>
        <w:t>Podjęcie uchwały w sprawie wyra</w:t>
      </w:r>
      <w:r w:rsidR="007D5E2E" w:rsidRPr="00806783">
        <w:rPr>
          <w:sz w:val="22"/>
          <w:lang w:eastAsia="pl-PL"/>
        </w:rPr>
        <w:t>żenia zgody na najem pomieszczenia</w:t>
      </w:r>
      <w:r w:rsidR="00806783" w:rsidRPr="00806783">
        <w:rPr>
          <w:sz w:val="22"/>
          <w:lang w:eastAsia="pl-PL"/>
        </w:rPr>
        <w:t xml:space="preserve"> kawiarni wraz z </w:t>
      </w:r>
      <w:r w:rsidRPr="00806783">
        <w:rPr>
          <w:sz w:val="22"/>
          <w:lang w:eastAsia="pl-PL"/>
        </w:rPr>
        <w:t>zapleczem w budynku położonym w Suszcu prz</w:t>
      </w:r>
      <w:r w:rsidR="007D5E2E" w:rsidRPr="00806783">
        <w:rPr>
          <w:sz w:val="22"/>
          <w:lang w:eastAsia="pl-PL"/>
        </w:rPr>
        <w:t>y ul. Ogrodowej 22 na okres do trzech</w:t>
      </w:r>
      <w:r w:rsidRPr="00806783">
        <w:rPr>
          <w:sz w:val="22"/>
          <w:lang w:eastAsia="pl-PL"/>
        </w:rPr>
        <w:t xml:space="preserve"> lat.</w:t>
      </w:r>
    </w:p>
    <w:p w:rsidR="007D5E2E" w:rsidRPr="00806783" w:rsidRDefault="007D5E2E" w:rsidP="007D5E2E">
      <w:pPr>
        <w:pStyle w:val="Akapitzlist"/>
        <w:spacing w:line="240" w:lineRule="auto"/>
        <w:jc w:val="both"/>
        <w:rPr>
          <w:sz w:val="22"/>
          <w:lang w:eastAsia="pl-PL"/>
        </w:rPr>
      </w:pPr>
    </w:p>
    <w:p w:rsidR="00690911" w:rsidRPr="00806783" w:rsidRDefault="00690911" w:rsidP="0034762C">
      <w:pPr>
        <w:pStyle w:val="Akapitzlist"/>
        <w:numPr>
          <w:ilvl w:val="0"/>
          <w:numId w:val="7"/>
        </w:numPr>
        <w:spacing w:line="240" w:lineRule="auto"/>
        <w:jc w:val="both"/>
        <w:rPr>
          <w:sz w:val="22"/>
          <w:lang w:eastAsia="pl-PL"/>
        </w:rPr>
      </w:pPr>
      <w:r w:rsidRPr="00806783">
        <w:rPr>
          <w:sz w:val="22"/>
          <w:lang w:eastAsia="pl-PL"/>
        </w:rPr>
        <w:t>Podjęcie uchwały w sprawie wyrażenia zgody na najem pomieszczenia biurowego w bu</w:t>
      </w:r>
      <w:r w:rsidR="007D5E2E" w:rsidRPr="00806783">
        <w:rPr>
          <w:sz w:val="22"/>
          <w:lang w:eastAsia="pl-PL"/>
        </w:rPr>
        <w:t>dynku Remizo-Ś</w:t>
      </w:r>
      <w:r w:rsidRPr="00806783">
        <w:rPr>
          <w:sz w:val="22"/>
          <w:lang w:eastAsia="pl-PL"/>
        </w:rPr>
        <w:t>wietlicy położonym w Mizerowie przy ul. Wyzwolenia 279</w:t>
      </w:r>
      <w:r w:rsidR="007D5E2E" w:rsidRPr="00806783">
        <w:rPr>
          <w:sz w:val="22"/>
          <w:lang w:eastAsia="pl-PL"/>
        </w:rPr>
        <w:t>, na okres do trzech</w:t>
      </w:r>
      <w:r w:rsidRPr="00806783">
        <w:rPr>
          <w:sz w:val="22"/>
          <w:lang w:eastAsia="pl-PL"/>
        </w:rPr>
        <w:t xml:space="preserve"> lat.</w:t>
      </w:r>
    </w:p>
    <w:p w:rsidR="007D5E2E" w:rsidRPr="00806783" w:rsidRDefault="007D5E2E" w:rsidP="007D5E2E">
      <w:pPr>
        <w:spacing w:line="240" w:lineRule="auto"/>
        <w:ind w:left="0"/>
        <w:jc w:val="both"/>
        <w:rPr>
          <w:sz w:val="22"/>
          <w:lang w:eastAsia="pl-PL"/>
        </w:rPr>
      </w:pPr>
    </w:p>
    <w:p w:rsidR="00690911" w:rsidRPr="00806783" w:rsidRDefault="00690911" w:rsidP="0034762C">
      <w:pPr>
        <w:pStyle w:val="Akapitzlist"/>
        <w:numPr>
          <w:ilvl w:val="0"/>
          <w:numId w:val="7"/>
        </w:numPr>
        <w:spacing w:line="240" w:lineRule="auto"/>
        <w:jc w:val="both"/>
        <w:rPr>
          <w:sz w:val="22"/>
          <w:lang w:eastAsia="pl-PL"/>
        </w:rPr>
      </w:pPr>
      <w:r w:rsidRPr="00806783">
        <w:rPr>
          <w:sz w:val="22"/>
          <w:lang w:eastAsia="pl-PL"/>
        </w:rPr>
        <w:t>Podjęcie uchwały w sprawie wyrażenia zgody na najem pomieszczenia kawiarni w bu</w:t>
      </w:r>
      <w:r w:rsidR="007D5E2E" w:rsidRPr="00806783">
        <w:rPr>
          <w:sz w:val="22"/>
          <w:lang w:eastAsia="pl-PL"/>
        </w:rPr>
        <w:t>dynku R</w:t>
      </w:r>
      <w:r w:rsidRPr="00806783">
        <w:rPr>
          <w:sz w:val="22"/>
          <w:lang w:eastAsia="pl-PL"/>
        </w:rPr>
        <w:t>e</w:t>
      </w:r>
      <w:r w:rsidR="007D5E2E" w:rsidRPr="00806783">
        <w:rPr>
          <w:sz w:val="22"/>
          <w:lang w:eastAsia="pl-PL"/>
        </w:rPr>
        <w:t>mizo-Ś</w:t>
      </w:r>
      <w:r w:rsidRPr="00806783">
        <w:rPr>
          <w:sz w:val="22"/>
          <w:lang w:eastAsia="pl-PL"/>
        </w:rPr>
        <w:t>wietlicy położonym w Mizerowie przy ul. Wyzwolenia 279</w:t>
      </w:r>
      <w:r w:rsidR="007D5E2E" w:rsidRPr="00806783">
        <w:rPr>
          <w:sz w:val="22"/>
          <w:lang w:eastAsia="pl-PL"/>
        </w:rPr>
        <w:t>,</w:t>
      </w:r>
      <w:r w:rsidRPr="00806783">
        <w:rPr>
          <w:sz w:val="22"/>
          <w:lang w:eastAsia="pl-PL"/>
        </w:rPr>
        <w:t xml:space="preserve"> na okres </w:t>
      </w:r>
      <w:r w:rsidR="007D5E2E" w:rsidRPr="00806783">
        <w:rPr>
          <w:sz w:val="22"/>
          <w:lang w:eastAsia="pl-PL"/>
        </w:rPr>
        <w:t>do trzech</w:t>
      </w:r>
      <w:r w:rsidRPr="00806783">
        <w:rPr>
          <w:sz w:val="22"/>
          <w:lang w:eastAsia="pl-PL"/>
        </w:rPr>
        <w:t xml:space="preserve"> lat.</w:t>
      </w:r>
    </w:p>
    <w:p w:rsidR="004C4829" w:rsidRPr="00806783" w:rsidRDefault="004C4829" w:rsidP="0034762C">
      <w:pPr>
        <w:spacing w:line="240" w:lineRule="auto"/>
        <w:ind w:left="0"/>
        <w:jc w:val="both"/>
        <w:rPr>
          <w:sz w:val="22"/>
          <w:lang w:eastAsia="pl-PL"/>
        </w:rPr>
      </w:pPr>
    </w:p>
    <w:p w:rsidR="004C4829" w:rsidRPr="00806783" w:rsidRDefault="004C4829" w:rsidP="0034762C">
      <w:pPr>
        <w:pStyle w:val="Akapitzlist"/>
        <w:numPr>
          <w:ilvl w:val="0"/>
          <w:numId w:val="7"/>
        </w:numPr>
        <w:spacing w:line="240" w:lineRule="auto"/>
        <w:jc w:val="both"/>
        <w:rPr>
          <w:rFonts w:eastAsia="Times New Roman"/>
          <w:sz w:val="22"/>
        </w:rPr>
      </w:pPr>
      <w:r w:rsidRPr="00806783">
        <w:rPr>
          <w:sz w:val="22"/>
          <w:lang w:eastAsia="pl-PL"/>
        </w:rPr>
        <w:t>Interpelacje, zapytania, wnioski i oświadczenia Radnych.</w:t>
      </w:r>
    </w:p>
    <w:p w:rsidR="004C4829" w:rsidRPr="00806783" w:rsidRDefault="004C4829" w:rsidP="0034762C">
      <w:pPr>
        <w:spacing w:line="240" w:lineRule="auto"/>
        <w:ind w:left="0"/>
        <w:jc w:val="both"/>
        <w:rPr>
          <w:sz w:val="22"/>
          <w:lang w:eastAsia="pl-PL"/>
        </w:rPr>
      </w:pPr>
    </w:p>
    <w:p w:rsidR="004C4829" w:rsidRPr="00806783" w:rsidRDefault="004C4829" w:rsidP="0034762C">
      <w:pPr>
        <w:pStyle w:val="Akapitzlist"/>
        <w:numPr>
          <w:ilvl w:val="0"/>
          <w:numId w:val="7"/>
        </w:numPr>
        <w:spacing w:line="240" w:lineRule="auto"/>
        <w:jc w:val="both"/>
        <w:rPr>
          <w:sz w:val="22"/>
        </w:rPr>
      </w:pPr>
      <w:r w:rsidRPr="00806783">
        <w:rPr>
          <w:sz w:val="22"/>
          <w:lang w:eastAsia="pl-PL"/>
        </w:rPr>
        <w:t>Zapytania i zgłoszenia Sołtysów w zakresie spraw dotyczących sołectw i ich mieszkańców.</w:t>
      </w:r>
    </w:p>
    <w:p w:rsidR="004C4829" w:rsidRPr="00806783" w:rsidRDefault="004C4829" w:rsidP="0034762C">
      <w:pPr>
        <w:pStyle w:val="Akapitzlist"/>
        <w:spacing w:line="240" w:lineRule="auto"/>
        <w:ind w:left="0"/>
        <w:jc w:val="both"/>
        <w:rPr>
          <w:sz w:val="22"/>
          <w:lang w:eastAsia="pl-PL"/>
        </w:rPr>
      </w:pPr>
    </w:p>
    <w:p w:rsidR="004C4829" w:rsidRPr="00806783" w:rsidRDefault="004C4829" w:rsidP="0034762C">
      <w:pPr>
        <w:pStyle w:val="Akapitzlist"/>
        <w:numPr>
          <w:ilvl w:val="0"/>
          <w:numId w:val="7"/>
        </w:numPr>
        <w:spacing w:line="240" w:lineRule="auto"/>
        <w:jc w:val="both"/>
        <w:rPr>
          <w:sz w:val="22"/>
          <w:lang w:eastAsia="pl-PL"/>
        </w:rPr>
      </w:pPr>
      <w:r w:rsidRPr="00806783">
        <w:rPr>
          <w:sz w:val="22"/>
          <w:lang w:eastAsia="pl-PL"/>
        </w:rPr>
        <w:t xml:space="preserve">Sprawozdanie Wójta ze swojej działalności pomiędzy sesjami, zawierające w szczególności informację o realizacji zadań inwestycyjnych, wykonaniu dochodów i wydatków budżetu Gminy. </w:t>
      </w:r>
    </w:p>
    <w:p w:rsidR="004C4829" w:rsidRPr="00806783" w:rsidRDefault="004C4829" w:rsidP="0034762C">
      <w:pPr>
        <w:spacing w:line="240" w:lineRule="auto"/>
        <w:ind w:left="0"/>
        <w:jc w:val="both"/>
        <w:rPr>
          <w:sz w:val="22"/>
          <w:lang w:eastAsia="pl-PL"/>
        </w:rPr>
      </w:pPr>
    </w:p>
    <w:p w:rsidR="004C4829" w:rsidRPr="00806783" w:rsidRDefault="004C4829" w:rsidP="0034762C">
      <w:pPr>
        <w:pStyle w:val="Akapitzlist"/>
        <w:numPr>
          <w:ilvl w:val="0"/>
          <w:numId w:val="7"/>
        </w:numPr>
        <w:tabs>
          <w:tab w:val="left" w:pos="284"/>
        </w:tabs>
        <w:spacing w:line="240" w:lineRule="auto"/>
        <w:jc w:val="both"/>
        <w:rPr>
          <w:rFonts w:eastAsia="Times New Roman"/>
          <w:sz w:val="22"/>
          <w:lang w:eastAsia="pl-PL"/>
        </w:rPr>
      </w:pPr>
      <w:r w:rsidRPr="00806783">
        <w:rPr>
          <w:rFonts w:eastAsia="Times New Roman"/>
          <w:sz w:val="22"/>
          <w:lang w:eastAsia="pl-PL"/>
        </w:rPr>
        <w:t>Sprawy porządkowe.</w:t>
      </w:r>
    </w:p>
    <w:p w:rsidR="004C4829" w:rsidRPr="00806783" w:rsidRDefault="004C4829" w:rsidP="0034762C">
      <w:pPr>
        <w:pStyle w:val="Akapitzlist"/>
        <w:numPr>
          <w:ilvl w:val="0"/>
          <w:numId w:val="7"/>
        </w:numPr>
        <w:tabs>
          <w:tab w:val="left" w:pos="284"/>
        </w:tabs>
        <w:spacing w:line="240" w:lineRule="auto"/>
        <w:jc w:val="both"/>
        <w:rPr>
          <w:rFonts w:eastAsia="Times New Roman"/>
          <w:sz w:val="22"/>
          <w:lang w:eastAsia="pl-PL"/>
        </w:rPr>
      </w:pPr>
      <w:r w:rsidRPr="00806783">
        <w:rPr>
          <w:rFonts w:eastAsia="Times New Roman"/>
          <w:sz w:val="22"/>
          <w:lang w:eastAsia="pl-PL"/>
        </w:rPr>
        <w:t xml:space="preserve">Zamknięcie sesji. </w:t>
      </w:r>
      <w:bookmarkEnd w:id="0"/>
    </w:p>
    <w:sectPr w:rsidR="004C4829" w:rsidRPr="00806783" w:rsidSect="00D35DB4">
      <w:pgSz w:w="11906" w:h="16838"/>
      <w:pgMar w:top="1134" w:right="1304" w:bottom="107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C539C"/>
    <w:multiLevelType w:val="hybridMultilevel"/>
    <w:tmpl w:val="6240C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E32E9"/>
    <w:multiLevelType w:val="hybridMultilevel"/>
    <w:tmpl w:val="C0DE8E62"/>
    <w:lvl w:ilvl="0" w:tplc="0B3E8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1F28CC82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0D1921"/>
    <w:multiLevelType w:val="hybridMultilevel"/>
    <w:tmpl w:val="58BCADB6"/>
    <w:lvl w:ilvl="0" w:tplc="C0FAD11A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87C49"/>
    <w:multiLevelType w:val="hybridMultilevel"/>
    <w:tmpl w:val="E7AE8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0BFB"/>
    <w:multiLevelType w:val="hybridMultilevel"/>
    <w:tmpl w:val="BA8C4380"/>
    <w:lvl w:ilvl="0" w:tplc="89BC5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30"/>
    <w:rsid w:val="00037584"/>
    <w:rsid w:val="0004317B"/>
    <w:rsid w:val="000706D6"/>
    <w:rsid w:val="0009487F"/>
    <w:rsid w:val="000C5B38"/>
    <w:rsid w:val="000D101C"/>
    <w:rsid w:val="000E0035"/>
    <w:rsid w:val="000F7C88"/>
    <w:rsid w:val="000F7FA7"/>
    <w:rsid w:val="001A1189"/>
    <w:rsid w:val="001B0A4B"/>
    <w:rsid w:val="001C679E"/>
    <w:rsid w:val="00217BD5"/>
    <w:rsid w:val="00273E14"/>
    <w:rsid w:val="002D1E88"/>
    <w:rsid w:val="002E14DC"/>
    <w:rsid w:val="0034762C"/>
    <w:rsid w:val="00350922"/>
    <w:rsid w:val="0038415E"/>
    <w:rsid w:val="0046128E"/>
    <w:rsid w:val="004A5A19"/>
    <w:rsid w:val="004C4829"/>
    <w:rsid w:val="00616FA4"/>
    <w:rsid w:val="0063016A"/>
    <w:rsid w:val="00647B2A"/>
    <w:rsid w:val="00690911"/>
    <w:rsid w:val="006B687F"/>
    <w:rsid w:val="006E24ED"/>
    <w:rsid w:val="00722DD0"/>
    <w:rsid w:val="0077137C"/>
    <w:rsid w:val="007826DE"/>
    <w:rsid w:val="00795B5A"/>
    <w:rsid w:val="007C041B"/>
    <w:rsid w:val="007D5E2E"/>
    <w:rsid w:val="00806783"/>
    <w:rsid w:val="00820561"/>
    <w:rsid w:val="00881030"/>
    <w:rsid w:val="00887B95"/>
    <w:rsid w:val="008E605B"/>
    <w:rsid w:val="009013A3"/>
    <w:rsid w:val="00903F44"/>
    <w:rsid w:val="00973A07"/>
    <w:rsid w:val="00A16A94"/>
    <w:rsid w:val="00A269A7"/>
    <w:rsid w:val="00A444CC"/>
    <w:rsid w:val="00A45BFC"/>
    <w:rsid w:val="00A52F08"/>
    <w:rsid w:val="00A94C18"/>
    <w:rsid w:val="00AC0FD1"/>
    <w:rsid w:val="00B079DE"/>
    <w:rsid w:val="00B528AA"/>
    <w:rsid w:val="00BB5DF5"/>
    <w:rsid w:val="00BB746E"/>
    <w:rsid w:val="00BC48DE"/>
    <w:rsid w:val="00BD5C83"/>
    <w:rsid w:val="00C172EB"/>
    <w:rsid w:val="00CB3EA8"/>
    <w:rsid w:val="00CE3205"/>
    <w:rsid w:val="00D25277"/>
    <w:rsid w:val="00D31010"/>
    <w:rsid w:val="00D35DB4"/>
    <w:rsid w:val="00D96000"/>
    <w:rsid w:val="00DF6AD7"/>
    <w:rsid w:val="00E7516C"/>
    <w:rsid w:val="00EA2EB1"/>
    <w:rsid w:val="00EA5F01"/>
    <w:rsid w:val="00EF55A9"/>
    <w:rsid w:val="00F336B4"/>
    <w:rsid w:val="00F4757C"/>
    <w:rsid w:val="00F9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FBECE-59C0-4679-A478-7DAA2BD9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829"/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4829"/>
    <w:pPr>
      <w:contextualSpacing/>
    </w:pPr>
  </w:style>
  <w:style w:type="paragraph" w:styleId="NormalnyWeb">
    <w:name w:val="Normal (Web)"/>
    <w:basedOn w:val="Normalny"/>
    <w:uiPriority w:val="99"/>
    <w:semiHidden/>
    <w:unhideWhenUsed/>
    <w:rsid w:val="0063016A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6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7475A-7D29-4306-A770-3EE0B072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MorcinekA</cp:lastModifiedBy>
  <cp:revision>2</cp:revision>
  <cp:lastPrinted>2015-12-04T10:12:00Z</cp:lastPrinted>
  <dcterms:created xsi:type="dcterms:W3CDTF">2015-12-04T11:51:00Z</dcterms:created>
  <dcterms:modified xsi:type="dcterms:W3CDTF">2015-12-04T11:51:00Z</dcterms:modified>
</cp:coreProperties>
</file>