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8199" w14:textId="77777777" w:rsidR="00CB19C2" w:rsidRPr="001123AC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9D8D351" w14:textId="77777777" w:rsidR="008A13B8" w:rsidRDefault="008A13B8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2EB9C7" w14:textId="77777777" w:rsidR="00CB19C2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tych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2022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poziomach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1EB232C7" w14:textId="77777777" w:rsidR="00CB19C2" w:rsidRPr="008A13B8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lang w:eastAsia="pl-PL"/>
        </w:rPr>
      </w:pPr>
    </w:p>
    <w:p w14:paraId="2A3A0892" w14:textId="03ECF173" w:rsidR="00CB19C2" w:rsidRDefault="00CB19C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</w:t>
      </w:r>
      <w:r w:rsidR="001B5CD9"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osiągnięt</w:t>
      </w:r>
      <w:r w:rsidR="008A13B8" w:rsidRPr="008A13B8">
        <w:rPr>
          <w:rFonts w:ascii="Times New Roman" w:eastAsia="Times New Roman" w:hAnsi="Times New Roman" w:cs="Times New Roman"/>
          <w:color w:val="222222"/>
          <w:lang w:eastAsia="pl-PL"/>
        </w:rPr>
        <w:t>e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przez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Gminę Suszec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poziom</w:t>
      </w:r>
      <w:r w:rsidR="008A13B8" w:rsidRPr="008A13B8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przygotowania                                                              do ponownego użycia  i recyklingu, poziomy składowania oraz poziom ograniczenia masy odpadów komunalnych ulegających biodegradacji przekazywanych do składowania, które wynoszą:</w:t>
      </w:r>
      <w:r w:rsidRPr="000F087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0F679B17" w14:textId="77777777" w:rsidR="00CB19C2" w:rsidRDefault="00CB19C2" w:rsidP="00CB19C2">
      <w:pPr>
        <w:pStyle w:val="Akapitzlist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4B570DD" w14:textId="6577E332" w:rsidR="00CB19C2" w:rsidRPr="00483AFD" w:rsidRDefault="001B5CD9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32,79</w:t>
      </w:r>
      <w:r w:rsidR="00CB19C2" w:rsidRPr="008627D4">
        <w:rPr>
          <w:rFonts w:ascii="Times New Roman" w:hAnsi="Times New Roman" w:cs="Times New Roman"/>
          <w:b/>
        </w:rPr>
        <w:t xml:space="preserve"> %</w:t>
      </w:r>
      <w:r w:rsidR="00CB19C2">
        <w:rPr>
          <w:rFonts w:ascii="Times New Roman" w:hAnsi="Times New Roman" w:cs="Times New Roman"/>
          <w:b/>
        </w:rPr>
        <w:t xml:space="preserve"> - </w:t>
      </w:r>
      <w:r w:rsidR="00CB19C2" w:rsidRPr="008627D4">
        <w:rPr>
          <w:rFonts w:ascii="Times New Roman" w:hAnsi="Times New Roman" w:cs="Times New Roman"/>
        </w:rPr>
        <w:t xml:space="preserve">poziom  recyklingu i przygotowania do ponownego użycia - </w:t>
      </w:r>
      <w:r w:rsidR="00CB19C2" w:rsidRPr="00E866C4">
        <w:rPr>
          <w:rFonts w:ascii="Times New Roman" w:hAnsi="Times New Roman" w:cs="Times New Roman"/>
          <w:i/>
        </w:rPr>
        <w:t>(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wynosił co najmniej 25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%)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19C15104" w14:textId="77777777" w:rsidR="00CB19C2" w:rsidRPr="001B5CD9" w:rsidRDefault="00CB19C2" w:rsidP="001B5C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84DCD0A" w14:textId="0A106560" w:rsidR="00CB19C2" w:rsidRPr="00CC5764" w:rsidRDefault="001B5CD9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21,19</w:t>
      </w:r>
      <w:r w:rsidR="00CB19C2" w:rsidRPr="008627D4">
        <w:rPr>
          <w:rFonts w:ascii="Times New Roman" w:hAnsi="Times New Roman" w:cs="Times New Roman"/>
          <w:b/>
        </w:rPr>
        <w:t xml:space="preserve"> %</w:t>
      </w:r>
      <w:r w:rsidR="00CB19C2">
        <w:rPr>
          <w:rFonts w:ascii="Times New Roman" w:hAnsi="Times New Roman" w:cs="Times New Roman"/>
          <w:b/>
        </w:rPr>
        <w:t xml:space="preserve"> - </w:t>
      </w:r>
      <w:r w:rsidR="00CB19C2" w:rsidRPr="00D83B92">
        <w:rPr>
          <w:rFonts w:ascii="Times New Roman" w:hAnsi="Times New Roman" w:cs="Times New Roman"/>
        </w:rPr>
        <w:t>poziom</w:t>
      </w:r>
      <w:r w:rsidR="00CB19C2">
        <w:rPr>
          <w:rFonts w:ascii="Times New Roman" w:hAnsi="Times New Roman" w:cs="Times New Roman"/>
        </w:rPr>
        <w:t xml:space="preserve"> </w:t>
      </w:r>
      <w:r w:rsidR="00CB19C2" w:rsidRPr="00D83B92">
        <w:rPr>
          <w:rFonts w:ascii="Times New Roman" w:hAnsi="Times New Roman" w:cs="Times New Roman"/>
        </w:rPr>
        <w:t>ograniczenia masy odpadów komunalnych ulegających biodegradacji przekazywanych do składowania</w:t>
      </w:r>
      <w:r w:rsidR="00CB19C2">
        <w:rPr>
          <w:rFonts w:ascii="Times New Roman" w:hAnsi="Times New Roman" w:cs="Times New Roman"/>
        </w:rPr>
        <w:t>,</w:t>
      </w:r>
      <w:r w:rsidR="00CB19C2" w:rsidRPr="00D83B92">
        <w:rPr>
          <w:rFonts w:ascii="Times New Roman" w:hAnsi="Times New Roman" w:cs="Times New Roman"/>
        </w:rPr>
        <w:t xml:space="preserve"> </w:t>
      </w:r>
    </w:p>
    <w:p w14:paraId="4BBFB027" w14:textId="77777777" w:rsidR="00CB19C2" w:rsidRPr="008627D4" w:rsidRDefault="00CB19C2" w:rsidP="00CB19C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D5B8DD" w14:textId="7AA597BB" w:rsidR="00CB19C2" w:rsidRPr="00D14931" w:rsidRDefault="00CB19C2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składowania</w:t>
      </w:r>
      <w:r w:rsidRPr="00D14931">
        <w:rPr>
          <w:rFonts w:ascii="Times New Roman" w:hAnsi="Times New Roman" w:cs="Times New Roman"/>
        </w:rPr>
        <w:t xml:space="preserve"> -  </w:t>
      </w:r>
      <w:r w:rsidR="001B5CD9">
        <w:rPr>
          <w:rFonts w:ascii="Times New Roman" w:hAnsi="Times New Roman" w:cs="Times New Roman"/>
          <w:b/>
        </w:rPr>
        <w:t>29,71</w:t>
      </w:r>
      <w:r w:rsidRPr="00D14931">
        <w:rPr>
          <w:rFonts w:ascii="Times New Roman" w:hAnsi="Times New Roman" w:cs="Times New Roman"/>
          <w:b/>
        </w:rPr>
        <w:t xml:space="preserve"> %</w:t>
      </w:r>
      <w:r w:rsidR="001B5CD9">
        <w:rPr>
          <w:rFonts w:ascii="Times New Roman" w:hAnsi="Times New Roman" w:cs="Times New Roman"/>
          <w:b/>
        </w:rPr>
        <w:t>.</w:t>
      </w:r>
    </w:p>
    <w:p w14:paraId="3552AECC" w14:textId="77777777" w:rsidR="00CB19C2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39B8D7C1" w14:textId="77777777" w:rsidR="001B5CD9" w:rsidRDefault="001B5CD9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90967A6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8DA030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EB3E8F6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6FCD3A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C51511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69FBC03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FC99D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DA6329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BEF4C6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653EAB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C5F036E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4137438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83C8922" w14:textId="77777777" w:rsidR="006E4DA2" w:rsidRDefault="006E4DA2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D6AEC1D" w14:textId="77777777" w:rsidR="00BB61F4" w:rsidRDefault="00BB61F4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tych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2022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poziomach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027832AB" w14:textId="77777777" w:rsidR="006E4DA2" w:rsidRDefault="006E4DA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0088BEB" w14:textId="21D3FD66" w:rsidR="00CB19C2" w:rsidRPr="00F740C7" w:rsidRDefault="008A13B8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 osiągnięte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przez podmioty odbierające odpady komunalne na podstawie umowy z właścicielem nieruchomości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>poziomy przygotowania</w:t>
      </w:r>
      <w:r w:rsidR="006E4DA2">
        <w:rPr>
          <w:rFonts w:ascii="Times New Roman" w:eastAsia="Times New Roman" w:hAnsi="Times New Roman" w:cs="Times New Roman"/>
          <w:color w:val="222222"/>
          <w:lang w:eastAsia="pl-PL"/>
        </w:rPr>
        <w:t xml:space="preserve"> 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do ponownego użycia  i recyklingu, poziomy składowania oraz poziom ograniczenia masy odpadów komunalnych ulegających biodegradacji przekazywanych do składowania, które wynoszą:</w:t>
      </w:r>
      <w:r w:rsidRPr="008A13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127"/>
        <w:gridCol w:w="2126"/>
        <w:gridCol w:w="1985"/>
      </w:tblGrid>
      <w:tr w:rsidR="00CB19C2" w14:paraId="0F569EC2" w14:textId="77777777" w:rsidTr="006E4DA2">
        <w:trPr>
          <w:trHeight w:val="2482"/>
        </w:trPr>
        <w:tc>
          <w:tcPr>
            <w:tcW w:w="2693" w:type="dxa"/>
          </w:tcPr>
          <w:p w14:paraId="6D2BC0B5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428CCE93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2EDDA9C1" w14:textId="77777777" w:rsidR="00CB19C2" w:rsidRPr="0041787E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41787E">
              <w:rPr>
                <w:b/>
                <w:bCs/>
                <w:color w:val="222222"/>
                <w:sz w:val="18"/>
                <w:szCs w:val="18"/>
              </w:rPr>
              <w:t>Nazwa podmiotu</w:t>
            </w:r>
            <w:r>
              <w:rPr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08C62E7A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35F1BE3C" w14:textId="4A3A07B9" w:rsidR="00CB19C2" w:rsidRPr="001123AC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1123AC">
              <w:rPr>
                <w:b/>
                <w:sz w:val="18"/>
                <w:szCs w:val="18"/>
              </w:rPr>
              <w:t xml:space="preserve">Osiągnięty poziom  recyklingu i przygotowania do ponownego użycia   </w:t>
            </w:r>
            <w:r w:rsidRPr="001123AC">
              <w:rPr>
                <w:b/>
                <w:i/>
                <w:sz w:val="18"/>
                <w:szCs w:val="18"/>
              </w:rPr>
              <w:t>(wymagany poziom                w 202</w:t>
            </w:r>
            <w:r w:rsidR="00F740C7">
              <w:rPr>
                <w:b/>
                <w:i/>
                <w:sz w:val="18"/>
                <w:szCs w:val="18"/>
              </w:rPr>
              <w:t>2 roku  ≥ 25</w:t>
            </w:r>
            <w:r w:rsidRPr="001123AC">
              <w:rPr>
                <w:b/>
                <w:i/>
                <w:sz w:val="18"/>
                <w:szCs w:val="18"/>
              </w:rPr>
              <w:t xml:space="preserve"> %)</w:t>
            </w:r>
          </w:p>
        </w:tc>
        <w:tc>
          <w:tcPr>
            <w:tcW w:w="2126" w:type="dxa"/>
          </w:tcPr>
          <w:p w14:paraId="161BDB51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45B96BE5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 xml:space="preserve">Osiągnięty poziom ograniczenia masy odpadów komunalnych ulegających biodegradacji kierowanych  do składowania                </w:t>
            </w:r>
          </w:p>
        </w:tc>
        <w:tc>
          <w:tcPr>
            <w:tcW w:w="1985" w:type="dxa"/>
          </w:tcPr>
          <w:p w14:paraId="756D163E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74FB317F" w14:textId="3A20B4B3" w:rsidR="00CB19C2" w:rsidRPr="00F740C7" w:rsidRDefault="00F740C7" w:rsidP="00F740C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F740C7">
              <w:rPr>
                <w:b/>
                <w:color w:val="222222"/>
                <w:sz w:val="18"/>
                <w:szCs w:val="18"/>
              </w:rPr>
              <w:t>Osiągnięty p</w:t>
            </w:r>
            <w:r w:rsidR="00CB19C2" w:rsidRPr="00F740C7">
              <w:rPr>
                <w:b/>
                <w:color w:val="222222"/>
                <w:sz w:val="18"/>
                <w:szCs w:val="18"/>
              </w:rPr>
              <w:t>oziom składowania odpadów komunalnych</w:t>
            </w:r>
          </w:p>
          <w:p w14:paraId="63A6C168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44850F"/>
                <w:sz w:val="18"/>
                <w:szCs w:val="18"/>
              </w:rPr>
            </w:pPr>
          </w:p>
        </w:tc>
      </w:tr>
      <w:tr w:rsidR="00CB19C2" w14:paraId="4637977F" w14:textId="77777777" w:rsidTr="006E4DA2">
        <w:tc>
          <w:tcPr>
            <w:tcW w:w="2693" w:type="dxa"/>
          </w:tcPr>
          <w:p w14:paraId="09152224" w14:textId="77777777" w:rsidR="00CB19C2" w:rsidRPr="00DB7244" w:rsidRDefault="00CB19C2" w:rsidP="002C49C9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14:paraId="0ACB7242" w14:textId="77777777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</w:p>
          <w:p w14:paraId="39EB03C7" w14:textId="2F472996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  <w:r w:rsidRPr="00DB7244">
              <w:rPr>
                <w:b/>
                <w:lang w:eastAsia="en-US"/>
              </w:rPr>
              <w:t xml:space="preserve">EKO Sp. </w:t>
            </w:r>
            <w:r w:rsidR="00F740C7">
              <w:rPr>
                <w:b/>
                <w:lang w:eastAsia="en-US"/>
              </w:rPr>
              <w:t>z o.o.</w:t>
            </w:r>
            <w:r w:rsidRPr="00DB7244">
              <w:rPr>
                <w:b/>
                <w:lang w:eastAsia="en-US"/>
              </w:rPr>
              <w:t xml:space="preserve">                        ul. Kościuszki 45 A                                                44-200 Rybnik</w:t>
            </w:r>
          </w:p>
          <w:p w14:paraId="07FCACCF" w14:textId="77777777" w:rsidR="00CB19C2" w:rsidRPr="00B645DC" w:rsidRDefault="00CB19C2" w:rsidP="002C49C9">
            <w:pPr>
              <w:spacing w:line="276" w:lineRule="auto"/>
              <w:rPr>
                <w:bCs/>
                <w:color w:val="222222"/>
              </w:rPr>
            </w:pPr>
          </w:p>
        </w:tc>
        <w:tc>
          <w:tcPr>
            <w:tcW w:w="2127" w:type="dxa"/>
            <w:vAlign w:val="center"/>
          </w:tcPr>
          <w:p w14:paraId="037E2791" w14:textId="56FF9408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2126" w:type="dxa"/>
            <w:vAlign w:val="center"/>
          </w:tcPr>
          <w:p w14:paraId="19C09927" w14:textId="45337084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22,50</w:t>
            </w:r>
          </w:p>
        </w:tc>
        <w:tc>
          <w:tcPr>
            <w:tcW w:w="1985" w:type="dxa"/>
            <w:vAlign w:val="center"/>
          </w:tcPr>
          <w:p w14:paraId="0CC03ED8" w14:textId="38810D04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43,07</w:t>
            </w:r>
          </w:p>
        </w:tc>
      </w:tr>
      <w:tr w:rsidR="00CB19C2" w14:paraId="315E376D" w14:textId="77777777" w:rsidTr="006E4DA2">
        <w:tc>
          <w:tcPr>
            <w:tcW w:w="2693" w:type="dxa"/>
          </w:tcPr>
          <w:p w14:paraId="5DBBB15C" w14:textId="77777777" w:rsidR="00CB19C2" w:rsidRPr="00110B58" w:rsidRDefault="00CB19C2" w:rsidP="002C49C9">
            <w:pPr>
              <w:tabs>
                <w:tab w:val="left" w:pos="6480"/>
              </w:tabs>
              <w:rPr>
                <w:b/>
                <w:sz w:val="6"/>
                <w:szCs w:val="6"/>
              </w:rPr>
            </w:pPr>
          </w:p>
          <w:p w14:paraId="0490088B" w14:textId="77777777" w:rsidR="00CB19C2" w:rsidRPr="00C77EAA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4A4621D" w14:textId="77777777" w:rsidR="00CB19C2" w:rsidRPr="00771EFA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771EFA">
              <w:rPr>
                <w:b/>
              </w:rPr>
              <w:t>REMONDIS  Sp. z o. o.</w:t>
            </w:r>
          </w:p>
          <w:p w14:paraId="5154AD0E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Oddział w Sosnowcu</w:t>
            </w:r>
          </w:p>
          <w:p w14:paraId="387FC69B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ul. Baczyńskiego 11</w:t>
            </w:r>
          </w:p>
          <w:p w14:paraId="18F2FDF4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41-203 Sosnowiec</w:t>
            </w:r>
          </w:p>
          <w:p w14:paraId="3D0544B8" w14:textId="77777777" w:rsidR="00CB19C2" w:rsidRPr="00DB7244" w:rsidRDefault="00CB19C2" w:rsidP="002C49C9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2A20D6" w14:textId="61703EC2" w:rsidR="00CB19C2" w:rsidRPr="003F2948" w:rsidRDefault="00BB61F4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18,75</w:t>
            </w:r>
          </w:p>
        </w:tc>
        <w:tc>
          <w:tcPr>
            <w:tcW w:w="2126" w:type="dxa"/>
            <w:vAlign w:val="center"/>
          </w:tcPr>
          <w:p w14:paraId="013A6AFE" w14:textId="49DD13CA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18,21</w:t>
            </w:r>
          </w:p>
        </w:tc>
        <w:tc>
          <w:tcPr>
            <w:tcW w:w="1985" w:type="dxa"/>
            <w:vAlign w:val="center"/>
          </w:tcPr>
          <w:p w14:paraId="39273D0F" w14:textId="466EB593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48,08</w:t>
            </w:r>
          </w:p>
        </w:tc>
      </w:tr>
      <w:tr w:rsidR="00CB19C2" w:rsidRPr="00616C98" w14:paraId="11CDC95A" w14:textId="77777777" w:rsidTr="006E4DA2">
        <w:tc>
          <w:tcPr>
            <w:tcW w:w="2693" w:type="dxa"/>
          </w:tcPr>
          <w:p w14:paraId="068120C6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2D30D0B" w14:textId="5CACEE12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Przedsiębiorstwo Wielobranżowe</w:t>
            </w:r>
            <w:r w:rsidR="006E4DA2">
              <w:rPr>
                <w:b/>
              </w:rPr>
              <w:t xml:space="preserve">                 </w:t>
            </w:r>
            <w:r w:rsidR="00F740C7">
              <w:rPr>
                <w:b/>
              </w:rPr>
              <w:t xml:space="preserve"> Mirosław Olejarczyk</w:t>
            </w:r>
          </w:p>
          <w:p w14:paraId="15A832EB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ul. Wola Jachowa 94 a</w:t>
            </w:r>
          </w:p>
          <w:p w14:paraId="70B625A1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26-008 Górno</w:t>
            </w:r>
          </w:p>
          <w:p w14:paraId="16CE7D8A" w14:textId="77777777" w:rsidR="00CB19C2" w:rsidRPr="00616C98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AB2C7EA" w14:textId="2A248B45" w:rsidR="00CB19C2" w:rsidRPr="003F2948" w:rsidRDefault="00BB61F4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14,38</w:t>
            </w:r>
          </w:p>
        </w:tc>
        <w:tc>
          <w:tcPr>
            <w:tcW w:w="2126" w:type="dxa"/>
            <w:vAlign w:val="center"/>
          </w:tcPr>
          <w:p w14:paraId="07AC1901" w14:textId="414D1535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047E94B" w14:textId="2038A790" w:rsidR="00CB19C2" w:rsidRPr="003F2948" w:rsidRDefault="00BB61F4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16,44</w:t>
            </w:r>
          </w:p>
        </w:tc>
      </w:tr>
    </w:tbl>
    <w:p w14:paraId="5399D00C" w14:textId="77777777" w:rsidR="00CB19C2" w:rsidRDefault="00CB19C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6E09A3E7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02E1D3A0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2C805A99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4457CA8E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  <w:bookmarkStart w:id="0" w:name="_GoBack"/>
      <w:bookmarkEnd w:id="0"/>
    </w:p>
    <w:sectPr w:rsidR="00305D21" w:rsidSect="002613B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35A99"/>
    <w:multiLevelType w:val="multilevel"/>
    <w:tmpl w:val="F29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4C670E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92"/>
    <w:rsid w:val="00006D5C"/>
    <w:rsid w:val="00010476"/>
    <w:rsid w:val="00014764"/>
    <w:rsid w:val="000338E1"/>
    <w:rsid w:val="000371FD"/>
    <w:rsid w:val="00062872"/>
    <w:rsid w:val="00071AB6"/>
    <w:rsid w:val="000B01A0"/>
    <w:rsid w:val="000B20AB"/>
    <w:rsid w:val="000B7881"/>
    <w:rsid w:val="000C147B"/>
    <w:rsid w:val="000C3505"/>
    <w:rsid w:val="000F0877"/>
    <w:rsid w:val="000F13C0"/>
    <w:rsid w:val="000F1F17"/>
    <w:rsid w:val="000F20F5"/>
    <w:rsid w:val="000F5879"/>
    <w:rsid w:val="00110B58"/>
    <w:rsid w:val="001123AC"/>
    <w:rsid w:val="00126395"/>
    <w:rsid w:val="0015360C"/>
    <w:rsid w:val="00197EDF"/>
    <w:rsid w:val="001B5CD9"/>
    <w:rsid w:val="00202778"/>
    <w:rsid w:val="00205096"/>
    <w:rsid w:val="00221092"/>
    <w:rsid w:val="00223771"/>
    <w:rsid w:val="00233FD1"/>
    <w:rsid w:val="00260EA9"/>
    <w:rsid w:val="002613B9"/>
    <w:rsid w:val="00262FED"/>
    <w:rsid w:val="00272884"/>
    <w:rsid w:val="002A08BA"/>
    <w:rsid w:val="002A2D6C"/>
    <w:rsid w:val="002A4C27"/>
    <w:rsid w:val="002C7DF4"/>
    <w:rsid w:val="00304941"/>
    <w:rsid w:val="00305D21"/>
    <w:rsid w:val="00310A34"/>
    <w:rsid w:val="003139E7"/>
    <w:rsid w:val="00317F6C"/>
    <w:rsid w:val="0032781D"/>
    <w:rsid w:val="00343180"/>
    <w:rsid w:val="00345967"/>
    <w:rsid w:val="003665F2"/>
    <w:rsid w:val="00391307"/>
    <w:rsid w:val="00397EBD"/>
    <w:rsid w:val="003E129E"/>
    <w:rsid w:val="003F03A8"/>
    <w:rsid w:val="003F1888"/>
    <w:rsid w:val="003F2948"/>
    <w:rsid w:val="00404A93"/>
    <w:rsid w:val="0041787E"/>
    <w:rsid w:val="004209A4"/>
    <w:rsid w:val="004445B7"/>
    <w:rsid w:val="00450EB8"/>
    <w:rsid w:val="00483AFD"/>
    <w:rsid w:val="00483FDD"/>
    <w:rsid w:val="004A082F"/>
    <w:rsid w:val="004C57F4"/>
    <w:rsid w:val="005002F3"/>
    <w:rsid w:val="005223CC"/>
    <w:rsid w:val="00522C2C"/>
    <w:rsid w:val="0053108F"/>
    <w:rsid w:val="005560FD"/>
    <w:rsid w:val="005924A5"/>
    <w:rsid w:val="005A07A3"/>
    <w:rsid w:val="005A08FB"/>
    <w:rsid w:val="005C2B12"/>
    <w:rsid w:val="0060006B"/>
    <w:rsid w:val="00615503"/>
    <w:rsid w:val="00616C98"/>
    <w:rsid w:val="006314CA"/>
    <w:rsid w:val="006440E3"/>
    <w:rsid w:val="006548FC"/>
    <w:rsid w:val="006552A8"/>
    <w:rsid w:val="006666F9"/>
    <w:rsid w:val="00683B0B"/>
    <w:rsid w:val="006A52A4"/>
    <w:rsid w:val="006B5330"/>
    <w:rsid w:val="006D4522"/>
    <w:rsid w:val="006E4DA2"/>
    <w:rsid w:val="006E7565"/>
    <w:rsid w:val="006F6CAB"/>
    <w:rsid w:val="006F7EBB"/>
    <w:rsid w:val="0071609D"/>
    <w:rsid w:val="00727352"/>
    <w:rsid w:val="00771EFA"/>
    <w:rsid w:val="007826E3"/>
    <w:rsid w:val="00786865"/>
    <w:rsid w:val="00795026"/>
    <w:rsid w:val="007B6D01"/>
    <w:rsid w:val="007E0176"/>
    <w:rsid w:val="007E7564"/>
    <w:rsid w:val="007F6218"/>
    <w:rsid w:val="0080068D"/>
    <w:rsid w:val="008050A0"/>
    <w:rsid w:val="008123E3"/>
    <w:rsid w:val="00821675"/>
    <w:rsid w:val="00822D5F"/>
    <w:rsid w:val="0082626D"/>
    <w:rsid w:val="00833099"/>
    <w:rsid w:val="0086237D"/>
    <w:rsid w:val="00865D81"/>
    <w:rsid w:val="00881BC2"/>
    <w:rsid w:val="008A13B8"/>
    <w:rsid w:val="008A4362"/>
    <w:rsid w:val="008C686E"/>
    <w:rsid w:val="008C7789"/>
    <w:rsid w:val="008E42EB"/>
    <w:rsid w:val="00936BC4"/>
    <w:rsid w:val="00942A73"/>
    <w:rsid w:val="009602B3"/>
    <w:rsid w:val="0096499B"/>
    <w:rsid w:val="0097170E"/>
    <w:rsid w:val="009936D6"/>
    <w:rsid w:val="009D1C4E"/>
    <w:rsid w:val="009E21CD"/>
    <w:rsid w:val="009F1AF6"/>
    <w:rsid w:val="00A03057"/>
    <w:rsid w:val="00A07946"/>
    <w:rsid w:val="00A16499"/>
    <w:rsid w:val="00A24017"/>
    <w:rsid w:val="00A36926"/>
    <w:rsid w:val="00A753B0"/>
    <w:rsid w:val="00AB3CBB"/>
    <w:rsid w:val="00AE338B"/>
    <w:rsid w:val="00B264C8"/>
    <w:rsid w:val="00B371D4"/>
    <w:rsid w:val="00B47167"/>
    <w:rsid w:val="00B56CF1"/>
    <w:rsid w:val="00B645DC"/>
    <w:rsid w:val="00B73BA6"/>
    <w:rsid w:val="00B80D35"/>
    <w:rsid w:val="00B91064"/>
    <w:rsid w:val="00B94A45"/>
    <w:rsid w:val="00B94C23"/>
    <w:rsid w:val="00BB61F4"/>
    <w:rsid w:val="00BD7982"/>
    <w:rsid w:val="00BD7C47"/>
    <w:rsid w:val="00BF241B"/>
    <w:rsid w:val="00BF2B69"/>
    <w:rsid w:val="00C6032A"/>
    <w:rsid w:val="00C77EAA"/>
    <w:rsid w:val="00C80394"/>
    <w:rsid w:val="00CB19C2"/>
    <w:rsid w:val="00CC066D"/>
    <w:rsid w:val="00CC5764"/>
    <w:rsid w:val="00CD2EBA"/>
    <w:rsid w:val="00CE0E11"/>
    <w:rsid w:val="00CE56FB"/>
    <w:rsid w:val="00CF798F"/>
    <w:rsid w:val="00D100EF"/>
    <w:rsid w:val="00D14931"/>
    <w:rsid w:val="00D33A7B"/>
    <w:rsid w:val="00D44D1E"/>
    <w:rsid w:val="00D8057E"/>
    <w:rsid w:val="00D80953"/>
    <w:rsid w:val="00DB7244"/>
    <w:rsid w:val="00DF2551"/>
    <w:rsid w:val="00DF76A7"/>
    <w:rsid w:val="00E02F46"/>
    <w:rsid w:val="00E35DDC"/>
    <w:rsid w:val="00E410DF"/>
    <w:rsid w:val="00E53DC8"/>
    <w:rsid w:val="00E76C84"/>
    <w:rsid w:val="00E86F6A"/>
    <w:rsid w:val="00E90B07"/>
    <w:rsid w:val="00EB2030"/>
    <w:rsid w:val="00EB3FD7"/>
    <w:rsid w:val="00EC626E"/>
    <w:rsid w:val="00F17B4F"/>
    <w:rsid w:val="00F2557D"/>
    <w:rsid w:val="00F30B1E"/>
    <w:rsid w:val="00F37367"/>
    <w:rsid w:val="00F45E7A"/>
    <w:rsid w:val="00F62F4B"/>
    <w:rsid w:val="00F740C7"/>
    <w:rsid w:val="00F81008"/>
    <w:rsid w:val="00F97BFC"/>
    <w:rsid w:val="00FA669F"/>
    <w:rsid w:val="00FA679B"/>
    <w:rsid w:val="00FB63DE"/>
    <w:rsid w:val="00FC08E4"/>
    <w:rsid w:val="00FC3E83"/>
    <w:rsid w:val="00FE1523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4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752">
                  <w:marLeft w:val="360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92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single" w:sz="6" w:space="15" w:color="E6E6E6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53EA-B9A5-44FE-9473-F1FD0AA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7</cp:revision>
  <cp:lastPrinted>2022-04-25T11:54:00Z</cp:lastPrinted>
  <dcterms:created xsi:type="dcterms:W3CDTF">2023-04-25T12:04:00Z</dcterms:created>
  <dcterms:modified xsi:type="dcterms:W3CDTF">2023-04-28T07:24:00Z</dcterms:modified>
</cp:coreProperties>
</file>